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87" w:rsidRDefault="001A1E7C" w:rsidP="001A1E7C">
      <w:pPr>
        <w:pStyle w:val="1"/>
        <w:rPr>
          <w:lang w:val="ru-RU"/>
        </w:rPr>
      </w:pPr>
      <w:r w:rsidRPr="00566222">
        <w:rPr>
          <w:lang w:val="ru-RU"/>
        </w:rPr>
        <w:t>Эффективное использование технологии блокировки отвлекающих приложений</w:t>
      </w:r>
    </w:p>
    <w:p w:rsidR="001A1E7C" w:rsidRPr="001A1E7C" w:rsidRDefault="001A1E7C" w:rsidP="001A1E7C">
      <w:r w:rsidRPr="001A1E7C">
        <w:t>В современном мире, насыщенном множеством цифровых развлечений и информационных потоков, эффективное управление временем становится ключевым элементом успеха. Одним из основных вызовов в этом контексте является борьба с отвлекающими факторами, такими как социальные сети, мессенджеры и другие мобильные приложения. Технология блокировки отвлекающих приложений в современных мобильных устройствах стала важным инструментом для поддержания фокуса, повышения продуктивности и улучшения тайм-менеджмента.</w:t>
      </w:r>
    </w:p>
    <w:p w:rsidR="001A1E7C" w:rsidRPr="001A1E7C" w:rsidRDefault="001A1E7C" w:rsidP="001A1E7C">
      <w:r w:rsidRPr="001A1E7C">
        <w:t>Одним из ключевых аспектов технологии блокировки отвлекающих приложений является осознание проблемы и признание необходимости контроля. Сознательность играет важную роль в процессе внедрения подобных технологий в повседневную жизнь. Понимание того, как отвлекающие приложения влияют на производительность и эффективность работы, мотивирует использовать инструменты блокировки для управления этим влиянием.</w:t>
      </w:r>
    </w:p>
    <w:p w:rsidR="001A1E7C" w:rsidRPr="001A1E7C" w:rsidRDefault="001A1E7C" w:rsidP="001A1E7C">
      <w:r w:rsidRPr="001A1E7C">
        <w:t>Технологии блокировки приложений включают в себя различные программы и настройки, предназначенные для ограничения доступа к определенным приложениям в определенное время. Одним из примеров таких технологий является функция "Родительский контроль" в мобильных операционных системах, таких как iOS и Android. Эта функция позволяет установить ограничения на использование приложений в определенные периоды или определенное количество времени в день.</w:t>
      </w:r>
    </w:p>
    <w:p w:rsidR="001A1E7C" w:rsidRPr="001A1E7C" w:rsidRDefault="001A1E7C" w:rsidP="001A1E7C">
      <w:r w:rsidRPr="001A1E7C">
        <w:t>Другой распространенный метод блокировки отвлекающих приложений - использование специализированных приложений для управления продуктивностью. Такие приложения предлагают разнообразные функции, включая блокировку доступа к определенным приложениям, отслеживание времени, проведенного в них, и даже аналитику использования времени. Примерами таких приложений могут быть Freedom, Forest, и Cold Turkey.</w:t>
      </w:r>
    </w:p>
    <w:p w:rsidR="001A1E7C" w:rsidRPr="001A1E7C" w:rsidRDefault="001A1E7C" w:rsidP="001A1E7C">
      <w:r w:rsidRPr="001A1E7C">
        <w:t>Преимущества использования технологии блокировки отвлекающих приложений являются многогранными. Прежде всего, это способствует повышению продуктивности. Блокировка отвлекающих приложений помогает избежать ненужных перерывов и сохранить фокус в течение заданного периода времени. Это особенно важно для тех, кто занимается творческой работой или выполняет задачи, требующие высокой концентрации.</w:t>
      </w:r>
    </w:p>
    <w:p w:rsidR="001A1E7C" w:rsidRPr="001A1E7C" w:rsidRDefault="001A1E7C" w:rsidP="001A1E7C">
      <w:r w:rsidRPr="001A1E7C">
        <w:t>Дополнительно, технология блокировки отвлекающих приложений способствует улучшению качества сна и психологического благополучия. Постоянное воздействие социальных сетей и информационных потоков перед сном может негативно сказываться на качестве сна. Блокировка отвлекающих приложений перед сном помогает создать условия для более спокойного и качественного отдыха.</w:t>
      </w:r>
    </w:p>
    <w:p w:rsidR="001A1E7C" w:rsidRPr="001A1E7C" w:rsidRDefault="001A1E7C" w:rsidP="001A1E7C">
      <w:r w:rsidRPr="001A1E7C">
        <w:t>Также, использование технологии блокировки отвлекающих приложений способствует формированию более здоровых привычек и поведенческих паттернов. Постепенно ограничивая доступ к отвлекающим приложениям, люди могут обрести привычку более осознанного и управляемого использования технологий, что благоприятно сказывается на их общей эффективности и благосостоянии.</w:t>
      </w:r>
    </w:p>
    <w:p w:rsidR="001A1E7C" w:rsidRPr="001A1E7C" w:rsidRDefault="001A1E7C" w:rsidP="001A1E7C">
      <w:r w:rsidRPr="001A1E7C">
        <w:t>Тем не менее, следует отметить и некоторые возможные недостатки технологии блокировки отвлекающих приложений. Прежде всего, они могут вызывать сопротивление и нежелание использовать такие инструменты. Некоторые люди могут рассматривать блокировку приложений как ограничение свободы выбора и управления собственным временем.</w:t>
      </w:r>
    </w:p>
    <w:p w:rsidR="001A1E7C" w:rsidRPr="001A1E7C" w:rsidRDefault="001A1E7C" w:rsidP="001A1E7C">
      <w:r w:rsidRPr="001A1E7C">
        <w:lastRenderedPageBreak/>
        <w:t>Кроме того, неконтролируемое использование блокировки отвлекающих приложений может привести к чрезмерной изоляции от цифрового мира. Важно находить баланс и использовать эти технологии с умом, не забывая об основных функциях современных устройств, таких как связь, информационный обмен и развлечения.</w:t>
      </w:r>
    </w:p>
    <w:p w:rsidR="001A1E7C" w:rsidRPr="001A1E7C" w:rsidRDefault="001A1E7C" w:rsidP="001A1E7C">
      <w:r w:rsidRPr="001A1E7C">
        <w:rPr>
          <w:lang w:val="ru-RU"/>
        </w:rPr>
        <w:t xml:space="preserve">В заключение, эффективное использование технологии блокировки отвлекающих приложений представляет собой важный инструмент в современном тайм-менеджменте. </w:t>
      </w:r>
      <w:r w:rsidRPr="001A1E7C">
        <w:t>Она помогает управлять потоком информации, сохранять фокус и повышать продуктивность. Однако, чтобы извлечь максимальную пользу от этой технологии, важно осознанно подходить к ее использованию, учитывая индивидуальные потребности и стремления. Технология блокировки отвлекающих приложений - это не просто инструмент контроля, но и возможность создать баланс между цифровым миром и личным благосостоянием.</w:t>
      </w:r>
      <w:bookmarkStart w:id="0" w:name="_GoBack"/>
      <w:bookmarkEnd w:id="0"/>
    </w:p>
    <w:sectPr w:rsidR="001A1E7C" w:rsidRPr="001A1E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A7"/>
    <w:rsid w:val="001A1E7C"/>
    <w:rsid w:val="00364387"/>
    <w:rsid w:val="0046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BF56"/>
  <w15:chartTrackingRefBased/>
  <w15:docId w15:val="{288C212D-DD12-4919-921F-26740389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2024-01-15T18:10:00Z</dcterms:created>
  <dcterms:modified xsi:type="dcterms:W3CDTF">2024-01-15T18:11:00Z</dcterms:modified>
</cp:coreProperties>
</file>