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B6" w:rsidRDefault="00E27C85" w:rsidP="00E27C85">
      <w:pPr>
        <w:pStyle w:val="1"/>
        <w:jc w:val="center"/>
      </w:pPr>
      <w:r w:rsidRPr="00E27C85">
        <w:t>Пьесы Антона Чехова на сцене</w:t>
      </w:r>
      <w:r>
        <w:t>:</w:t>
      </w:r>
      <w:r w:rsidRPr="00E27C85">
        <w:t xml:space="preserve"> интерпретации и постановки</w:t>
      </w:r>
    </w:p>
    <w:p w:rsidR="00E27C85" w:rsidRDefault="00E27C85" w:rsidP="00E27C85"/>
    <w:p w:rsidR="00E27C85" w:rsidRDefault="00E27C85" w:rsidP="00E27C85">
      <w:bookmarkStart w:id="0" w:name="_GoBack"/>
      <w:r>
        <w:t>Пьесы Антона Чехова остаются важным и непрерывно интерпретируемым элементом театрального искусства. Работы этого великого русского драматурга считаются классикой мировой драматургии и продолжают вдохновлять актеров, режиссеров и зрителей на протяжении боле</w:t>
      </w:r>
      <w:r>
        <w:t>е столетия.</w:t>
      </w:r>
    </w:p>
    <w:p w:rsidR="00E27C85" w:rsidRDefault="00E27C85" w:rsidP="00E27C85">
      <w:r>
        <w:t xml:space="preserve">Интерпретации пьес Антона Чехова на сцене могут варьироваться в зависимости от времени, места и художественного видения творческой команды. Однако, несмотря на различные подходы, сюжеты и персонажи Чехова всегда остаются фундаментальными и актуальными для </w:t>
      </w:r>
      <w:r>
        <w:t>различных эпох и культур.</w:t>
      </w:r>
    </w:p>
    <w:p w:rsidR="00E27C85" w:rsidRDefault="00E27C85" w:rsidP="00E27C85">
      <w:r>
        <w:t>Важно отметить, что Чеховские пьесы известны своей сложностью и глубиной. Они часто обращаются к важным человеческим темам, таким как мораль, семейные отношения, жизненные ценности и смысл жизни. Интерпретация этих тем на сцене требует от актеров и режиссеров особого внима</w:t>
      </w:r>
      <w:r>
        <w:t>ния к деталям и тонким нюансам.</w:t>
      </w:r>
    </w:p>
    <w:p w:rsidR="00E27C85" w:rsidRDefault="00E27C85" w:rsidP="00E27C85">
      <w:r>
        <w:t xml:space="preserve">Пьесы Чехова также славятся своими многослойными персонажами. Актеры, играющие роли в его произведениях, должны уметь раскрывать глубину и сложность характеров, что представляет собой настоящий творческий вызов. Каждая новая постановка может приносить новые </w:t>
      </w:r>
      <w:proofErr w:type="spellStart"/>
      <w:r>
        <w:t>инсайты</w:t>
      </w:r>
      <w:proofErr w:type="spellEnd"/>
      <w:r>
        <w:t xml:space="preserve"> и интерпретации персонажей, что делает Чеховские работы вс</w:t>
      </w:r>
      <w:r>
        <w:t>егда актуальными и уникальными.</w:t>
      </w:r>
    </w:p>
    <w:p w:rsidR="00E27C85" w:rsidRDefault="00E27C85" w:rsidP="00E27C85">
      <w:r>
        <w:t>Интерпретации пьес Антона Чехова также могут зависеть от социокультурного контекста и времени. Например, в разные периоды истории могут подчеркиваться разные аспекты его произведений, отражая текущие со</w:t>
      </w:r>
      <w:r>
        <w:t>циальные и политические реалии.</w:t>
      </w:r>
    </w:p>
    <w:p w:rsidR="00E27C85" w:rsidRDefault="00E27C85" w:rsidP="00E27C85">
      <w:r>
        <w:t>Следует отметить, что многие знаменитые театральные режиссеры и актеры по всему миру стремятся работать над произведениями Антона Чехова, так как они предоставляют уникальные творческие возможности и вызовы. Работа над пьесами Чехова может привнести свежие идеи и интерпретации, что делает его творчество бессмертным и всегда интересным для исследования.</w:t>
      </w:r>
    </w:p>
    <w:p w:rsidR="00E27C85" w:rsidRDefault="00E27C85" w:rsidP="00E27C85">
      <w:r>
        <w:t>Работы Антона Чехова на сцене часто обретают новые и неожиданные акценты в зависимости от режиссерского видения. Например, некоторые режиссеры могут подчеркнуть комедийные элементы в пьесах, делая их более яркими и легкими, в то время как другие могут углубиться в драматические аспекты и моральн</w:t>
      </w:r>
      <w:r>
        <w:t>ые вопросы, затронутые автором.</w:t>
      </w:r>
    </w:p>
    <w:p w:rsidR="00E27C85" w:rsidRDefault="00E27C85" w:rsidP="00E27C85">
      <w:r>
        <w:t>Одной из известных пьес Чехова является "Чайка", которая часто становится объектом интерпретаций и адаптаций. Эта пьеса обычно рассматривается как сатира на интеллигенцию и художественное сообщество, но разные постановки могут придавать ей разные акценты и тракт</w:t>
      </w:r>
      <w:r>
        <w:t>овать её с разных точек зрения.</w:t>
      </w:r>
    </w:p>
    <w:p w:rsidR="00E27C85" w:rsidRDefault="00E27C85" w:rsidP="00E27C85">
      <w:r>
        <w:t>Следует отметить, что интерпретации и постановки Чеховских пьес могут быть весьма инновационными и экспериментальными. Режиссеры могут переносить события в другие времена и места, изменять характеры персонажей или даже изменять порядок сцен, чтобы создать новый опыт для зрителей. Это позволяет каждой новой постановке оста</w:t>
      </w:r>
      <w:r>
        <w:t>ваться уникальной и актуальной.</w:t>
      </w:r>
    </w:p>
    <w:p w:rsidR="00E27C85" w:rsidRDefault="00E27C85" w:rsidP="00E27C85">
      <w:r>
        <w:t>Помимо традиционных сценических интерпретаций, работы Чехова также адаптируются в кино и телевизионные фильмы. Экранизации его пьес допускают более широкий доступ к его произведениям и мог</w:t>
      </w:r>
      <w:r>
        <w:t>ут придавать им новое звучание.</w:t>
      </w:r>
    </w:p>
    <w:p w:rsidR="00E27C85" w:rsidRDefault="00E27C85" w:rsidP="00E27C85">
      <w:r>
        <w:lastRenderedPageBreak/>
        <w:t>Интересно, что Чеховские пьесы также стали объектом исследования и обсуждения в академических исследованиях и литературных кругах. Их глубокие психологические аспекты, символизм и моральные вопросы делают их интересными объе</w:t>
      </w:r>
      <w:r>
        <w:t>ктами для анализа и обсуждения.</w:t>
      </w:r>
    </w:p>
    <w:p w:rsidR="00E27C85" w:rsidRDefault="00E27C85" w:rsidP="00E27C85">
      <w:r>
        <w:t>В целом, работы Антона Чехова на сцене остаются живыми и актуальными, продолжая вдохновлять художников и зрителей по всему миру. Их богатство и многогранность предоставляют бесконечные возможности для творческих интерпретаций и анализа, что делает их важным элементом мировой театральной культуры.</w:t>
      </w:r>
    </w:p>
    <w:p w:rsidR="00E27C85" w:rsidRPr="00E27C85" w:rsidRDefault="00E27C85" w:rsidP="00E27C85">
      <w:r>
        <w:t>В заключение, пьесы Антона Чехова остаются важным и уважаемым элементом театрального искусства. Их интерпретации и постановки продолжают обогащать мировую сцену, раскрывая новые аспекты и глубину этого классического драматургического наследия.</w:t>
      </w:r>
      <w:bookmarkEnd w:id="0"/>
    </w:p>
    <w:sectPr w:rsidR="00E27C85" w:rsidRPr="00E2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B6"/>
    <w:rsid w:val="00A46CB6"/>
    <w:rsid w:val="00E2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03E"/>
  <w15:chartTrackingRefBased/>
  <w15:docId w15:val="{BBDD09F9-9E06-4894-9C84-873FF50E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2024-01-17T19:05:00Z</dcterms:created>
  <dcterms:modified xsi:type="dcterms:W3CDTF">2024-01-17T19:05:00Z</dcterms:modified>
</cp:coreProperties>
</file>