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0" w:rsidRDefault="00BF0A44" w:rsidP="00BF0A44">
      <w:pPr>
        <w:pStyle w:val="1"/>
        <w:jc w:val="center"/>
      </w:pPr>
      <w:r w:rsidRPr="00BF0A44">
        <w:t>Театральные премии и их значение</w:t>
      </w:r>
    </w:p>
    <w:p w:rsidR="00BF0A44" w:rsidRDefault="00BF0A44" w:rsidP="00BF0A44"/>
    <w:p w:rsidR="00BF0A44" w:rsidRDefault="00BF0A44" w:rsidP="00BF0A44">
      <w:bookmarkStart w:id="0" w:name="_GoBack"/>
      <w:r>
        <w:t>Театральные премии играют важную роль в мире театрального искусства, признавая и поощряя талант и достижения актеров, режиссеров, драматургов, дизайнеров и других профессионалов в сфере театра. Они представляют собой форму признания и поощрения вклада в развитие искусства и способствуют повышению уровня каче</w:t>
      </w:r>
      <w:r>
        <w:t>ства театральных представлений.</w:t>
      </w:r>
    </w:p>
    <w:p w:rsidR="00BF0A44" w:rsidRDefault="00BF0A44" w:rsidP="00BF0A44">
      <w:r>
        <w:t>Одной из самых престижных театральных премий в мире является "Тони", которая вручается на Бродвее в Нью-Йорке. Она признается выдающейся наградой в области музыкального и драматического театра и олицетворяет высшие стандарты качества в театральном искусстве. Получение "Тони" становится вершиной карьеры для многих артисто</w:t>
      </w:r>
      <w:r>
        <w:t>в и театральных профессионалов.</w:t>
      </w:r>
    </w:p>
    <w:p w:rsidR="00BF0A44" w:rsidRDefault="00BF0A44" w:rsidP="00BF0A44">
      <w:r>
        <w:t>Еще одной из известных театральных премий является "Оскар", который вручается за выдающиеся достижения в киноискусстве. Хотя это кинонаграда, многие актеры и режиссеры, начавшие свою карьеру в театре, также стремятся к получению "Оскара", так как он признается мировым станд</w:t>
      </w:r>
      <w:r>
        <w:t>артом качества в кинематографе.</w:t>
      </w:r>
    </w:p>
    <w:p w:rsidR="00BF0A44" w:rsidRDefault="00BF0A44" w:rsidP="00BF0A44">
      <w:r>
        <w:t>В разных странах существуют свои театральные премии, такие как "Оливер" в Великобритании, "Мольер" во Франции, "Гражданин театра" в России и многие другие. Эти премии поддерживают и поощряют театральное искусство на национальном уров</w:t>
      </w:r>
      <w:r>
        <w:t>не и способствуют его развитию.</w:t>
      </w:r>
    </w:p>
    <w:p w:rsidR="00BF0A44" w:rsidRDefault="00BF0A44" w:rsidP="00BF0A44">
      <w:r>
        <w:t>Значение театральных премий заключается не только в материальных наградах, но и в престиже и признании со стороны коллег и критиков. Они мотивируют артистов и театральных профессионалов к совершенствованию своего мастерства и созданию выдающихся произведений искусства. Премии также способствуют привлечению внимания зрителей к театральным проектам и могут сделать спектакл</w:t>
      </w:r>
      <w:r>
        <w:t>ь или актера более популярными.</w:t>
      </w:r>
    </w:p>
    <w:p w:rsidR="00BF0A44" w:rsidRDefault="00BF0A44" w:rsidP="00BF0A44">
      <w:r>
        <w:t xml:space="preserve">Однако следует отметить, что театральные премии не всегда справедливы и объективны, и иногда они могут вызывать споры и </w:t>
      </w:r>
      <w:proofErr w:type="spellStart"/>
      <w:r>
        <w:t>контроверсии</w:t>
      </w:r>
      <w:proofErr w:type="spellEnd"/>
      <w:r>
        <w:t>. Искусство субъективно, и оценка его ценности может различаться у разных судей и критиков. Тем не менее, премии остаются важным элементом театральной индустрии и способствуют её разнообразию и развитию.</w:t>
      </w:r>
    </w:p>
    <w:p w:rsidR="00BF0A44" w:rsidRDefault="00BF0A44" w:rsidP="00BF0A44">
      <w:r>
        <w:t>Кроме признания и поощрения вклада в искусство, театральные премии также оказывают существенное влияние на экономический аспект театральной индустрии. После награждения премией, спектакли и актеры становятся более привлекательными для зрителей, инвесторов и спонсоров. Это может способствовать увеличению продаж билетов, высокой оценке критиков и увеличению финансовой поддержки со стороны теат</w:t>
      </w:r>
      <w:r>
        <w:t>ральных компаний и организаций.</w:t>
      </w:r>
    </w:p>
    <w:p w:rsidR="00BF0A44" w:rsidRDefault="00BF0A44" w:rsidP="00BF0A44">
      <w:r>
        <w:t>Премии также оказывают влияние на карьеру и репутацию художников. Для актеров и режиссеров получение престижной награды может стать ключевым моментом в их профессиональной биографии, открывая новые возможности для работы в самых крупных и известных проектах. Это может также способствовать укреплению их позиции в индустрии и при</w:t>
      </w:r>
      <w:r>
        <w:t>влечению внимания к их таланту.</w:t>
      </w:r>
    </w:p>
    <w:p w:rsidR="00BF0A44" w:rsidRDefault="00BF0A44" w:rsidP="00BF0A44">
      <w:r>
        <w:t>Еще одним важным аспектом театральных премий является их роль в сохранении и продвижении культурного наследия. Многие премии вручаются за интерпретацию классических произведений, что способствует их сохранению и передаче новым поколениям. Премии также могут поддерживать современных драматургов, поощряя создание новых театральных произведений</w:t>
      </w:r>
      <w:r>
        <w:t xml:space="preserve"> и исследование актуальных тем.</w:t>
      </w:r>
    </w:p>
    <w:p w:rsidR="00BF0A44" w:rsidRDefault="00BF0A44" w:rsidP="00BF0A44">
      <w:r>
        <w:lastRenderedPageBreak/>
        <w:t>Наконец, театральные премии способствуют формированию общественной оценки театральных произведений и искусства в целом. Они помогают зрителям определить, какие спектакли и художники стоят внимания, и могут вдохновить интерес к театру. Это особенно важно в мире, где доступ к культурным событиям может быть ограничен, и где премии могут служить ориентиром для в</w:t>
      </w:r>
      <w:r>
        <w:t>ыбора театральных произведений.</w:t>
      </w:r>
    </w:p>
    <w:p w:rsidR="00BF0A44" w:rsidRDefault="00BF0A44" w:rsidP="00BF0A44">
      <w:r>
        <w:t>В итоге, театральные премии играют значимую роль в мире театрального искусства, влияя на экономический, профессиональный и культурный аспекты этой области. Они признают талант и вклад художников, оказывают влияние на популярность и признание искусства и способствуют сохранению и развитию культурного наследия.</w:t>
      </w:r>
    </w:p>
    <w:p w:rsidR="00BF0A44" w:rsidRPr="00BF0A44" w:rsidRDefault="00BF0A44" w:rsidP="00BF0A44">
      <w:r>
        <w:t>В заключение, театральные премии имеют большое значение в мире театрального искусства, признавая и поощряя достижения и талант в этой области. Они поддерживают культурное разнообразие и способствуют привлечению внимания к театру как форме иск</w:t>
      </w:r>
      <w:r>
        <w:t>усства. Театральные премии ост</w:t>
      </w:r>
      <w:r>
        <w:t>аются символом признания и почета в мире театра и киноискусства.</w:t>
      </w:r>
      <w:bookmarkEnd w:id="0"/>
    </w:p>
    <w:sectPr w:rsidR="00BF0A44" w:rsidRPr="00BF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80"/>
    <w:rsid w:val="00BF0A44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3196"/>
  <w15:chartTrackingRefBased/>
  <w15:docId w15:val="{050CB400-869E-4EED-B723-016D68EA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2024-01-18T04:16:00Z</dcterms:created>
  <dcterms:modified xsi:type="dcterms:W3CDTF">2024-01-18T04:18:00Z</dcterms:modified>
</cp:coreProperties>
</file>