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54" w:rsidRDefault="00F92A14" w:rsidP="00F92A14">
      <w:pPr>
        <w:pStyle w:val="1"/>
        <w:jc w:val="center"/>
      </w:pPr>
      <w:r w:rsidRPr="00F92A14">
        <w:t>Театральное искусство в Южной Америке</w:t>
      </w:r>
    </w:p>
    <w:p w:rsidR="00F92A14" w:rsidRDefault="00F92A14" w:rsidP="00F92A14"/>
    <w:p w:rsidR="00F92A14" w:rsidRDefault="00F92A14" w:rsidP="00F92A14">
      <w:bookmarkStart w:id="0" w:name="_GoBack"/>
      <w:r>
        <w:t xml:space="preserve">Театральное искусство в Южной Америке имеет долгую и богатую историю, которая отражает многообразие культур, традиций и языков этого региона. Южная Америка охватывает множество стран, включая Бразилию, Аргентину, Колумбию, Чили, Перу и другие, и в каждой из них театр играет </w:t>
      </w:r>
      <w:r>
        <w:t>важную роль в культурной жизни.</w:t>
      </w:r>
    </w:p>
    <w:p w:rsidR="00F92A14" w:rsidRDefault="00F92A14" w:rsidP="00F92A14">
      <w:r>
        <w:t>Одним из наиболее известных и влиятельных направлений в южноамериканском театре является театр на испанском и португальском языках. Большинство стран этого региона говорит на одном из этих языков, и театр на местных диалектах и акцентах чрезвычайно разнообразен. Важно отметить, что многие южноамериканские страны имеют свои собственные национальные театры и театральные труппы, которые поддерживают и развивают</w:t>
      </w:r>
      <w:r>
        <w:t xml:space="preserve"> местное театральное искусство.</w:t>
      </w:r>
    </w:p>
    <w:p w:rsidR="00F92A14" w:rsidRDefault="00F92A14" w:rsidP="00F92A14">
      <w:r>
        <w:t>Бразильский театр, например, известен своим многолетним наследием и традициями. Самба, карнавал и мистерии входят в бразильские театральные постановки, делая их энергичными и красочными. Театральная труппа "</w:t>
      </w:r>
      <w:proofErr w:type="spellStart"/>
      <w:r>
        <w:t>Театро</w:t>
      </w:r>
      <w:proofErr w:type="spellEnd"/>
      <w:r>
        <w:t xml:space="preserve"> </w:t>
      </w:r>
      <w:proofErr w:type="spellStart"/>
      <w:r>
        <w:t>Бразиль</w:t>
      </w:r>
      <w:proofErr w:type="spellEnd"/>
      <w:r>
        <w:t xml:space="preserve">" и актер </w:t>
      </w:r>
      <w:proofErr w:type="spellStart"/>
      <w:r>
        <w:t>Жозе</w:t>
      </w:r>
      <w:proofErr w:type="spellEnd"/>
      <w:r>
        <w:t xml:space="preserve"> </w:t>
      </w:r>
      <w:proofErr w:type="spellStart"/>
      <w:r>
        <w:t>Селияро</w:t>
      </w:r>
      <w:proofErr w:type="spellEnd"/>
      <w:r>
        <w:t xml:space="preserve"> являются известными предс</w:t>
      </w:r>
      <w:r>
        <w:t>тавителями бразильского театра.</w:t>
      </w:r>
    </w:p>
    <w:p w:rsidR="00F92A14" w:rsidRDefault="00F92A14" w:rsidP="00F92A14">
      <w:r>
        <w:t xml:space="preserve">Аргентинский театр также имеет богатую историю и множество талантливых актеров и режиссеров. Театральные постановки в Аргентине часто отражают социальные и политические темы, и он считается важным средством для выражения общественных взглядов и идей. Известный аргентинский актер и режиссер Хулио </w:t>
      </w:r>
      <w:proofErr w:type="spellStart"/>
      <w:r>
        <w:t>Боксин</w:t>
      </w:r>
      <w:proofErr w:type="spellEnd"/>
      <w:r>
        <w:t xml:space="preserve">, а также театральный коллектив "Театр Колон" - яркие представители </w:t>
      </w:r>
      <w:r>
        <w:t>аргентинской театральной сцены.</w:t>
      </w:r>
    </w:p>
    <w:p w:rsidR="00F92A14" w:rsidRDefault="00F92A14" w:rsidP="00F92A14">
      <w:r>
        <w:t xml:space="preserve">Колумбийский театр также имеет свои особенности и уникальность. Важными элементами колумбийского театра являются народные обряды, религиозные праздники и мифология, которые интегрируются в театральные постановки. Театральные труппы, такие как "Театр Ла </w:t>
      </w:r>
      <w:proofErr w:type="spellStart"/>
      <w:r>
        <w:t>Канделариа</w:t>
      </w:r>
      <w:proofErr w:type="spellEnd"/>
      <w:r>
        <w:t>", активно исследуют культурное н</w:t>
      </w:r>
      <w:r>
        <w:t>аследие страны через искусство.</w:t>
      </w:r>
    </w:p>
    <w:p w:rsidR="00F92A14" w:rsidRDefault="00F92A14" w:rsidP="00F92A14">
      <w:r>
        <w:t>Чилийский театр также имеет свои яркие черты. Он известен своими экспериментами с формой и структурой, а также вниманием к социальным и политическим вопросам. Театральная группа "</w:t>
      </w:r>
      <w:proofErr w:type="spellStart"/>
      <w:r>
        <w:t>Театро</w:t>
      </w:r>
      <w:proofErr w:type="spellEnd"/>
      <w:r>
        <w:t xml:space="preserve"> </w:t>
      </w:r>
      <w:proofErr w:type="spellStart"/>
      <w:r>
        <w:t>Лаферия</w:t>
      </w:r>
      <w:proofErr w:type="spellEnd"/>
      <w:r>
        <w:t xml:space="preserve">" и режиссер Альфонсо </w:t>
      </w:r>
      <w:proofErr w:type="spellStart"/>
      <w:r>
        <w:t>Сансон</w:t>
      </w:r>
      <w:proofErr w:type="spellEnd"/>
      <w:r>
        <w:t xml:space="preserve"> - важные фигур</w:t>
      </w:r>
      <w:r>
        <w:t>ы в развитии чилийского театра.</w:t>
      </w:r>
    </w:p>
    <w:p w:rsidR="00F92A14" w:rsidRDefault="00F92A14" w:rsidP="00F92A14">
      <w:r>
        <w:t>Несмотря на многообразие и разнообразие театральных традиций в Южной Америке, этот регион остается важным источником творчества и инноваций в мировом театральном искусстве. Театры и актеры из этого региона продолжают завоевывать мировое признание и оставлять свой след в истории театра.</w:t>
      </w:r>
    </w:p>
    <w:p w:rsidR="00F92A14" w:rsidRDefault="00F92A14" w:rsidP="00F92A14">
      <w:r>
        <w:t>Важной чертой театрального искусства в Южной Америке является также его близкая связь с музыкой и танцами. Многие спектакли включают в себя живую музыку и хореографические номера, что делает представления более яркими и праздничными. Такие музыкальные и танцевальные элементы могут быть характерными для латиноамериканских постановок и</w:t>
      </w:r>
      <w:r>
        <w:t xml:space="preserve"> придают им уникальный колорит.</w:t>
      </w:r>
    </w:p>
    <w:p w:rsidR="00F92A14" w:rsidRDefault="00F92A14" w:rsidP="00F92A14">
      <w:r>
        <w:t xml:space="preserve">Южная Америка также известна своими фестивалями и событиями в области театрального искусства. Например, фестиваль "Театр </w:t>
      </w:r>
      <w:proofErr w:type="spellStart"/>
      <w:r>
        <w:t>Мерида</w:t>
      </w:r>
      <w:proofErr w:type="spellEnd"/>
      <w:r>
        <w:t>" в Венесуэле и фестиваль "Театр Богота" в Колумбии привлекают артистов и зрителей со всего мира и способствуют обмену идеями и опытом м</w:t>
      </w:r>
      <w:r>
        <w:t>ежду театральными сообществами.</w:t>
      </w:r>
    </w:p>
    <w:p w:rsidR="00F92A14" w:rsidRDefault="00F92A14" w:rsidP="00F92A14">
      <w:r>
        <w:t>Современные тенденции в южноамериканском театре включают в себя также эксперименты с формами и жанрами. Многие режиссеры и актеры ищут новые способы выразить свои идеи и сообщения через театральное искусство, используя смешение стилей и жанров.</w:t>
      </w:r>
    </w:p>
    <w:p w:rsidR="00F92A14" w:rsidRDefault="00F92A14" w:rsidP="00F92A14">
      <w:r>
        <w:lastRenderedPageBreak/>
        <w:t>Кроме того, социальная и политическая актуальность играют важную роль в современных южноамериканских постановках. Театр становится площадкой для обсуждения актуальных проблем, включая социальные неравенства, политическую коррупцию и права человека. Многие спектакли стараются привлечь внимание к важным социальным вопросам и в</w:t>
      </w:r>
      <w:r>
        <w:t>дохновить зрителей на действие.</w:t>
      </w:r>
    </w:p>
    <w:p w:rsidR="00F92A14" w:rsidRPr="00F92A14" w:rsidRDefault="00F92A14" w:rsidP="00F92A14">
      <w:r>
        <w:t>Таким образом, театральное искусство в Южной Америке является живым, разнообразным и актуальным. Оно отражает культурное многообразие этого региона и служит средством выражения и исследования различных аспектов жизни, истории и общества. Театры и артисты Южной Америки продолжают оставаться важными фигурами в мировом театральном искусстве, привнося свои уникальные идеи и инновации в эту область искусства.</w:t>
      </w:r>
      <w:bookmarkEnd w:id="0"/>
    </w:p>
    <w:sectPr w:rsidR="00F92A14" w:rsidRPr="00F9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A54"/>
    <w:rsid w:val="00876A54"/>
    <w:rsid w:val="00F9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2489F"/>
  <w15:chartTrackingRefBased/>
  <w15:docId w15:val="{F7BFB37D-EC41-43FC-850B-B1C04717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A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A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2024-01-18T04:49:00Z</dcterms:created>
  <dcterms:modified xsi:type="dcterms:W3CDTF">2024-01-18T04:50:00Z</dcterms:modified>
</cp:coreProperties>
</file>