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B4" w:rsidRDefault="001769FE" w:rsidP="001769FE">
      <w:pPr>
        <w:pStyle w:val="1"/>
        <w:jc w:val="center"/>
      </w:pPr>
      <w:r w:rsidRPr="001769FE">
        <w:t>Термодинамика электрохимических процессов</w:t>
      </w:r>
    </w:p>
    <w:p w:rsidR="001769FE" w:rsidRDefault="001769FE" w:rsidP="001769FE"/>
    <w:p w:rsidR="001769FE" w:rsidRDefault="001769FE" w:rsidP="001769FE">
      <w:bookmarkStart w:id="0" w:name="_GoBack"/>
      <w:r>
        <w:t>Термодинамика электрохимических процессов представляет собой важную область термодинамики, которая изучает преобразование химической энергии в электрическую энергию и наоборот. Эта область науки имеет большое практическое значение и находит широкое применение в различных сферах, включая батарейные технологии, электрохимическую коррозию, элект</w:t>
      </w:r>
      <w:r>
        <w:t>ролиз и многие другие процессы.</w:t>
      </w:r>
    </w:p>
    <w:p w:rsidR="001769FE" w:rsidRDefault="001769FE" w:rsidP="001769FE">
      <w:r>
        <w:t>Одним из ключевых понятий в термодинамике электрохимических процессов является электродный потенциал. Это значение характеризует способность электродов приводить к электрическим изменениям в химических системах. Электродные потенциалы могут быть измерены и использованы для предсказания направл</w:t>
      </w:r>
      <w:r>
        <w:t>ения электрохимических реакций.</w:t>
      </w:r>
    </w:p>
    <w:p w:rsidR="001769FE" w:rsidRDefault="001769FE" w:rsidP="001769FE">
      <w:r>
        <w:t>Термодинамические параметры, такие как стандартный электродный потенциал и свободная энергия Гиббса, играют важную роль в оценке эффективности электрохимических процессов. Они позволяют определить, при каких условиях электрохимические реакции будут спонтанными и могут протек</w:t>
      </w:r>
      <w:r>
        <w:t>ать без дополнительной энергии.</w:t>
      </w:r>
    </w:p>
    <w:p w:rsidR="001769FE" w:rsidRDefault="001769FE" w:rsidP="001769FE">
      <w:r>
        <w:t>Термодинамический анализ также используется для расчета термодинамических констант, таких как константа равновесия, что позволяет определить состав реакционной смеси в электрохимических системах. Это важно при проектировании и оптимизации электрохимических устройств, таких как топ</w:t>
      </w:r>
      <w:r>
        <w:t>ливные элементы и аккумуляторы.</w:t>
      </w:r>
    </w:p>
    <w:p w:rsidR="001769FE" w:rsidRDefault="001769FE" w:rsidP="001769FE">
      <w:r>
        <w:t>Электрохимические процессы также находят широкое применение в сфере производства электроэнергии. Топливные элементы и солнечные батареи используют электрохимические реакции для преобразования химической энергии в электрическую энергию. Термодинамический анализ этих процессов позволяет оптимизировать их эффективность и устойчивост</w:t>
      </w:r>
      <w:r>
        <w:t>ь.</w:t>
      </w:r>
    </w:p>
    <w:p w:rsidR="001769FE" w:rsidRDefault="001769FE" w:rsidP="001769FE">
      <w:r>
        <w:t>Важным аспектом термодинамики электрохимических процессов является также исследование электрохимической коррозии и защиты от неё. Понимание термодинамических аспектов коррозии помогает разрабатывать методы и материалы для защиты металлов от разрушительног</w:t>
      </w:r>
      <w:r>
        <w:t>о воздействия окружающей среды.</w:t>
      </w:r>
    </w:p>
    <w:p w:rsidR="001769FE" w:rsidRDefault="001769FE" w:rsidP="001769FE">
      <w:r>
        <w:t>Таким образом, термодинамика играет ключевую роль в изучении и управлении электрохимическими процессами, позволяя предсказывать и оптимизировать их ход, разрабатывать эффективные электрохимические устройства и обеспечивать устойчивость и безопасность в различных областях, от энергетики до материаловедения.</w:t>
      </w:r>
    </w:p>
    <w:p w:rsidR="001769FE" w:rsidRDefault="001769FE" w:rsidP="001769FE">
      <w:r>
        <w:t xml:space="preserve">Кроме того, термодинамика электрохимических процессов находит применение в химической анализе и диагностике. Электрохимические методы, такие как </w:t>
      </w:r>
      <w:proofErr w:type="spellStart"/>
      <w:r>
        <w:t>вольтамперометрия</w:t>
      </w:r>
      <w:proofErr w:type="spellEnd"/>
      <w:r>
        <w:t xml:space="preserve"> и </w:t>
      </w:r>
      <w:proofErr w:type="spellStart"/>
      <w:r>
        <w:t>амперометрия</w:t>
      </w:r>
      <w:proofErr w:type="spellEnd"/>
      <w:r>
        <w:t>, используются для определения концентрации различных веществ в растворах и для диагностики электрохимических процессов в биологических система</w:t>
      </w:r>
      <w:r>
        <w:t xml:space="preserve">х, например, в </w:t>
      </w:r>
      <w:proofErr w:type="spellStart"/>
      <w:r>
        <w:t>биоэлектрохимии</w:t>
      </w:r>
      <w:proofErr w:type="spellEnd"/>
      <w:r>
        <w:t>.</w:t>
      </w:r>
    </w:p>
    <w:p w:rsidR="001769FE" w:rsidRDefault="001769FE" w:rsidP="001769FE">
      <w:r>
        <w:t xml:space="preserve">Термодинамический анализ также применяется в области электрохимической синтеза материалов. Электрохимические методы позволяют создавать материалы с уникальными свойствами, такими как </w:t>
      </w:r>
      <w:proofErr w:type="spellStart"/>
      <w:r>
        <w:t>наночастицы</w:t>
      </w:r>
      <w:proofErr w:type="spellEnd"/>
      <w:r>
        <w:t xml:space="preserve"> и пленки, что имеет значение для электроники</w:t>
      </w:r>
      <w:r>
        <w:t>, катализа и других приложений.</w:t>
      </w:r>
    </w:p>
    <w:p w:rsidR="001769FE" w:rsidRDefault="001769FE" w:rsidP="001769FE">
      <w:r>
        <w:t xml:space="preserve">В современных исследованиях электрохимии и электрохимических процессов активно исследуются новые материалы для использования в аккумуляторах, топливных элементах и других энергоемких устройствах. Термодинамический анализ помогает определить их </w:t>
      </w:r>
      <w:r>
        <w:lastRenderedPageBreak/>
        <w:t>эффективность и устойчивость, что важно для разработки более продвин</w:t>
      </w:r>
      <w:r>
        <w:t>утых энергетических технологий.</w:t>
      </w:r>
    </w:p>
    <w:p w:rsidR="001769FE" w:rsidRPr="001769FE" w:rsidRDefault="001769FE" w:rsidP="001769FE">
      <w:r>
        <w:t xml:space="preserve">В заключение, термодинамика электрохимических процессов играет существенную роль в различных областях науки и техники, включая энергетику, материаловедение, </w:t>
      </w:r>
      <w:proofErr w:type="spellStart"/>
      <w:r>
        <w:t>биоэлектрохимию</w:t>
      </w:r>
      <w:proofErr w:type="spellEnd"/>
      <w:r>
        <w:t xml:space="preserve"> и многие другие. Её применение позволяет предсказывать и оптимизировать электрохимические реакции, создавать новые материалы и разрабатывать более эффективные и устойчивые технологии, что способствует научному и технологическому прогрессу в различных областях человеческой деятельности.</w:t>
      </w:r>
      <w:bookmarkEnd w:id="0"/>
    </w:p>
    <w:sectPr w:rsidR="001769FE" w:rsidRPr="0017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B4"/>
    <w:rsid w:val="001769FE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FD2F"/>
  <w15:chartTrackingRefBased/>
  <w15:docId w15:val="{ABF04B34-782F-43B8-AFDA-5182DD0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2024-01-19T09:55:00Z</dcterms:created>
  <dcterms:modified xsi:type="dcterms:W3CDTF">2024-01-19T09:57:00Z</dcterms:modified>
</cp:coreProperties>
</file>