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A9" w:rsidRDefault="005B45BB" w:rsidP="005B45BB">
      <w:pPr>
        <w:pStyle w:val="1"/>
        <w:jc w:val="center"/>
      </w:pPr>
      <w:r w:rsidRPr="005B45BB">
        <w:t>Термодинамика в пищевой промышленности</w:t>
      </w:r>
    </w:p>
    <w:p w:rsidR="005B45BB" w:rsidRDefault="005B45BB" w:rsidP="005B45BB"/>
    <w:p w:rsidR="005B45BB" w:rsidRDefault="005B45BB" w:rsidP="005B45BB">
      <w:bookmarkStart w:id="0" w:name="_GoBack"/>
      <w:r>
        <w:t>Термодинамика играет существенную роль в пищевой промышленности, предоставляя фундаментальные принципы и инструменты для оптимизации процессов производства, консервации, упаковки и хранения продуктов. Эта наука позволяет понимать и контролировать тепловые и энергетические аспекты</w:t>
      </w:r>
      <w:r>
        <w:t xml:space="preserve"> в обработке пищевых продуктов.</w:t>
      </w:r>
    </w:p>
    <w:p w:rsidR="005B45BB" w:rsidRDefault="005B45BB" w:rsidP="005B45BB">
      <w:r>
        <w:t>Один из ключевых аспектов применения термодинамики в пищевой промышленности - это управление тепловыми процессами при приготовлении, пастеризации и стерилизации продуктов. Термодинамические расчеты позволяют определить необходимую температуру и давление для уничтожения микроорганизмов</w:t>
      </w:r>
      <w:r>
        <w:t>,</w:t>
      </w:r>
      <w:r>
        <w:t xml:space="preserve"> и сохранения качества продуктов. Например, при пастеризации молока или консервировании овощей, важно соблюдать определенные термические режимы, чтобы предотвратить размножение бактерий и п</w:t>
      </w:r>
      <w:r>
        <w:t>родлить срок годности продукта.</w:t>
      </w:r>
    </w:p>
    <w:p w:rsidR="005B45BB" w:rsidRDefault="005B45BB" w:rsidP="005B45BB">
      <w:r>
        <w:t>Термодинамический анализ также используется для оптимизации процессов охлаждения и замораживания продуктов, что важно для сохранения их текстуры, вкуса и питательных свойств. Правильно спроектированные системы охлаждения и замораживания позволяют быстро и равномерно снизить температуру продуктов, предотвращая образование кристалл</w:t>
      </w:r>
      <w:r>
        <w:t>ов льда и сохраняя их качество.</w:t>
      </w:r>
    </w:p>
    <w:p w:rsidR="005B45BB" w:rsidRDefault="005B45BB" w:rsidP="005B45BB">
      <w:r>
        <w:t>Термодинамические принципы также применяются в пищевой инженерии при разработке новых технологий и оборудования. Например, создание эффективных теплообменников для нагрева и охлаждения продуктов, а также разработка упаковочных материалов с улучшенными термическими характеристиками основаны на термодинам</w:t>
      </w:r>
      <w:r>
        <w:t>ических расчетах.</w:t>
      </w:r>
    </w:p>
    <w:p w:rsidR="005B45BB" w:rsidRDefault="005B45BB" w:rsidP="005B45BB">
      <w:r>
        <w:t>Важным аспектом применения термодинамики в пищевой промышленности является энергетическая эффективность процессов. Оптимизация использования энергии, например, через рекуперацию тепла, позволяет снизить затраты на энергию и сделать производ</w:t>
      </w:r>
      <w:r>
        <w:t>ство более экологически чистым.</w:t>
      </w:r>
    </w:p>
    <w:p w:rsidR="005B45BB" w:rsidRDefault="005B45BB" w:rsidP="005B45BB">
      <w:r>
        <w:t>Термодинамика также находит применение в расчетах термической обработки пищевых продуктов, таких как приготовление пищи в микроволновых печах или духовках. Знание термодинамических законов позволяет оптимизировать время и температуру приготовления, чтобы сохранить вкус и текстуру блюд.</w:t>
      </w:r>
    </w:p>
    <w:p w:rsidR="005B45BB" w:rsidRPr="005B45BB" w:rsidRDefault="005B45BB" w:rsidP="005B45BB">
      <w:r w:rsidRPr="005B45BB">
        <w:t>Дополнительным аспектом, где термодинамика играет важную роль в пищевой промышленности, является контроль температуры и условий хранения продуктов. Термодинамический анализ позволяет оптимизировать системы холодильного оборудования и кондиционирования воздуха, обеспечивая правильные условия для сохранения свежести и безопасности пищевых продуктов на протяжении всего срока годности. Это особенно важно для продуктов с ограниченным сроком хранения, таких как мясо, мо</w:t>
      </w:r>
      <w:r>
        <w:t>лочные продукты и свежие овощи.</w:t>
      </w:r>
    </w:p>
    <w:p w:rsidR="005B45BB" w:rsidRPr="005B45BB" w:rsidRDefault="005B45BB" w:rsidP="005B45BB">
      <w:r w:rsidRPr="005B45BB">
        <w:t>Термодинамические расчеты также используются для разработки и улучшения процессов сушки и консервации пищевых продуктов. Оптимальные условия температуры и влажности могут значительно влиять на сохранность и качество продуктов, и термодинамический анализ позволяет определить оптимальные</w:t>
      </w:r>
      <w:r>
        <w:t xml:space="preserve"> параметры сушки и консервации.</w:t>
      </w:r>
    </w:p>
    <w:p w:rsidR="005B45BB" w:rsidRPr="005B45BB" w:rsidRDefault="005B45BB" w:rsidP="005B45BB">
      <w:r w:rsidRPr="005B45BB">
        <w:t>Кроме того, в современной пищевой промышленности существует растущая необходимость в разработке более эффективных и экологически чистых методов упаковки пищевых продуктов. Термодинамический анализ позволяет оптимизировать упаковочные материалы и методы упаковки, учитывая тепло- и массообменные процессы, которые влияют на сохранность продуктов и срок их годности.</w:t>
      </w:r>
    </w:p>
    <w:p w:rsidR="005B45BB" w:rsidRPr="005B45BB" w:rsidRDefault="005B45BB" w:rsidP="005B45BB">
      <w:r w:rsidRPr="005B45BB">
        <w:lastRenderedPageBreak/>
        <w:t>Таким образом, термодинамика в пищевой промышленности является фундаментальной наукой и инструментом, который помогает не только обеспечить безопасность и качество пищевых продуктов, но и повысить их производительность и экономическую эффективность производства. Исследования в этой области продолжают развиваться, способствуя созданию новых технологий и инноваций в пищевой промышленности.</w:t>
      </w:r>
    </w:p>
    <w:p w:rsidR="005B45BB" w:rsidRPr="005B45BB" w:rsidRDefault="005B45BB" w:rsidP="005B45BB">
      <w:r>
        <w:t>В заключение, термодинамика играет важную роль в пищевой промышленности, помогая обеспечить безопасность, качество и эффективность производства пищевых продуктов. Она предоставляет научные основы для проектирования и оптимизации процессов, а также разработки новых технологий, способствуя улучшению качества и доступности продуктов на рынке.</w:t>
      </w:r>
      <w:bookmarkEnd w:id="0"/>
    </w:p>
    <w:sectPr w:rsidR="005B45BB" w:rsidRPr="005B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A9"/>
    <w:rsid w:val="000214A9"/>
    <w:rsid w:val="005B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5C04"/>
  <w15:chartTrackingRefBased/>
  <w15:docId w15:val="{84EA6622-19D0-4B57-B902-8FB65C67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5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5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2024-01-19T10:05:00Z</dcterms:created>
  <dcterms:modified xsi:type="dcterms:W3CDTF">2024-01-19T10:09:00Z</dcterms:modified>
</cp:coreProperties>
</file>