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03" w:rsidRDefault="003C34A2" w:rsidP="003C34A2">
      <w:pPr>
        <w:pStyle w:val="1"/>
        <w:jc w:val="center"/>
      </w:pPr>
      <w:r w:rsidRPr="003C34A2">
        <w:t>Термодинамика в производстве и переработке резины и пластмасс</w:t>
      </w:r>
    </w:p>
    <w:p w:rsidR="003C34A2" w:rsidRDefault="003C34A2" w:rsidP="003C34A2"/>
    <w:p w:rsidR="003C34A2" w:rsidRDefault="003C34A2" w:rsidP="003C34A2">
      <w:bookmarkStart w:id="0" w:name="_GoBack"/>
      <w:r>
        <w:t>Термодинамика играет важную роль в производстве и переработке резины и пластмасс, обеспечивая понимание и оптимизацию тепловых процессов, связанных с этими материалами. Резина и пластмассы являются полимерными материалами, и их производство требует контроля над температурой, давлением и энергетическими параметрами. В этом контексте термодинамические принципы и</w:t>
      </w:r>
      <w:r>
        <w:t xml:space="preserve"> методы имеют большое значение.</w:t>
      </w:r>
    </w:p>
    <w:p w:rsidR="003C34A2" w:rsidRDefault="003C34A2" w:rsidP="003C34A2">
      <w:r>
        <w:t>Один из ключевых аспектов термодинамического анализа в производстве резины и пластмасс связан с процессами синтеза и полимеризации мономеров. Полимеризация - это химическая реакция, при которой мономеры объединяются в молекулы полимера. Термодинамический анализ позволяет определить оптимальные условия для проведения этих реакций, такие как температура и давление, а также помогает контро</w:t>
      </w:r>
      <w:r>
        <w:t>лировать степень полимеризации.</w:t>
      </w:r>
    </w:p>
    <w:p w:rsidR="003C34A2" w:rsidRDefault="003C34A2" w:rsidP="003C34A2">
      <w:r>
        <w:t>Еще одним важным аспектом является изучение термодинамических свойств полимерных материалов, таких как теплоемкость и теплопроводность. Эти свойства влияют на тепловое поведение материалов в различных условиях, и их понимание необходимо для разработки технологий формовки, экструзии и в</w:t>
      </w:r>
      <w:r>
        <w:t>улканизации резины и пластмасс.</w:t>
      </w:r>
    </w:p>
    <w:p w:rsidR="003C34A2" w:rsidRDefault="003C34A2" w:rsidP="003C34A2">
      <w:r>
        <w:t>Термодинамический анализ также применяется в процессах переработки резины и пластмасс, таких как экструзия, литье под давлением и формовка. Эти процессы требуют точного контроля температуры и давления, и термодинамические расчеты помогают оптимизировать условия обработки материалов и обеспечи</w:t>
      </w:r>
      <w:r>
        <w:t>вают качество конечных изделий.</w:t>
      </w:r>
    </w:p>
    <w:p w:rsidR="003C34A2" w:rsidRDefault="003C34A2" w:rsidP="003C34A2">
      <w:r>
        <w:t>Кроме того, термодинамические методы используются для анализа старения и деградации полимерных материалов. Они позволяют определить условия, при которых происходит разрушение или изменение свойств материалов под в</w:t>
      </w:r>
      <w:r>
        <w:t>оздействием тепла и времени.</w:t>
      </w:r>
    </w:p>
    <w:p w:rsidR="003C34A2" w:rsidRDefault="003C34A2" w:rsidP="003C34A2">
      <w:r>
        <w:t>Итак, термодинамика играет важную роль в производстве и переработке резины и пластмасс, обеспечивая оптимизацию тепловых процессов, контроль качества и улучшение эффективности производства. Термодинамические методы помогают разработать новые материалы и технологии в этой области, способствуя развитию индустрии и улучшению качества жизни.</w:t>
      </w:r>
    </w:p>
    <w:p w:rsidR="003C34A2" w:rsidRDefault="003C34A2" w:rsidP="003C34A2">
      <w:r>
        <w:t>Еще одним важным аспектом термодинамического анализа в производстве и переработке резины и пластмасс является контроль тепловых эффектов во время химических реакций и технологических процессов. Полимерные материалы часто подвергаются обогреву и охлаждению в различных фазах производства. Термодинамические расчеты помогают определить необходимую мощность оборудования для нагрева и охлаждения, а также позволяют учитывать тепловые потери и оптимизировать процессы с то</w:t>
      </w:r>
      <w:r>
        <w:t xml:space="preserve">чки зрения </w:t>
      </w:r>
      <w:proofErr w:type="spellStart"/>
      <w:r>
        <w:t>энергоэффективности</w:t>
      </w:r>
      <w:proofErr w:type="spellEnd"/>
      <w:r>
        <w:t>.</w:t>
      </w:r>
    </w:p>
    <w:p w:rsidR="003C34A2" w:rsidRDefault="003C34A2" w:rsidP="003C34A2">
      <w:r>
        <w:t>Также важно отметить, что реакции полимеризации и процессы переработки резины и пластмасс могут сопровождаться выделением или поглощением тепла. Такие тепловые эффекты должны быть учтены при разработке и оптимизации технологических процессов, чтобы предотвратить нежелательные изменения в ст</w:t>
      </w:r>
      <w:r>
        <w:t>руктуре и свойствах материалов.</w:t>
      </w:r>
    </w:p>
    <w:p w:rsidR="003C34A2" w:rsidRDefault="003C34A2" w:rsidP="003C34A2">
      <w:r>
        <w:t>Еще одной важной задачей в производстве резины и пластмасс является контроль за термической стабильностью материалов. Термодинамический анализ позволяет оценить устойчивость полимерных материалов к высоким температурам и предсказать их термичес</w:t>
      </w:r>
      <w:r>
        <w:t>кое поведение при эксплуатации.</w:t>
      </w:r>
    </w:p>
    <w:p w:rsidR="003C34A2" w:rsidRDefault="003C34A2" w:rsidP="003C34A2">
      <w:r>
        <w:t xml:space="preserve">Наконец, термодинамические методы также применяются в области управления качеством продукции, чтобы гарантировать соответствие конечных изделий заданным техническим </w:t>
      </w:r>
      <w:r>
        <w:lastRenderedPageBreak/>
        <w:t>характеристикам. Они позволяют определить оптимальные условия для формовки, литья и экструзии, чтобы достичь требуемых механических и химических свойств мат</w:t>
      </w:r>
      <w:r>
        <w:t>ериалов.</w:t>
      </w:r>
    </w:p>
    <w:p w:rsidR="003C34A2" w:rsidRPr="003C34A2" w:rsidRDefault="003C34A2" w:rsidP="003C34A2">
      <w:r>
        <w:t>Таким образом, термодинамические принципы и методы играют важную роль во всех аспектах производства и переработки резины и пластмасс. Они способствуют оптимизации технологических процессов, улучшению качества продукции и разработке новых материалов, что является ключевым фактором в современной промышленности.</w:t>
      </w:r>
      <w:bookmarkEnd w:id="0"/>
    </w:p>
    <w:sectPr w:rsidR="003C34A2" w:rsidRPr="003C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03"/>
    <w:rsid w:val="003C34A2"/>
    <w:rsid w:val="00CE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7E76"/>
  <w15:chartTrackingRefBased/>
  <w15:docId w15:val="{7B8257A7-43B3-4366-A806-DD9D92BE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3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2024-01-19T19:29:00Z</dcterms:created>
  <dcterms:modified xsi:type="dcterms:W3CDTF">2024-01-19T19:29:00Z</dcterms:modified>
</cp:coreProperties>
</file>