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5A" w:rsidRDefault="00625A0F" w:rsidP="00625A0F">
      <w:pPr>
        <w:pStyle w:val="1"/>
        <w:jc w:val="center"/>
      </w:pPr>
      <w:r w:rsidRPr="00625A0F">
        <w:t>Термодинамические основы энергетической эффективности в промышленности</w:t>
      </w:r>
    </w:p>
    <w:p w:rsidR="00625A0F" w:rsidRDefault="00625A0F" w:rsidP="00625A0F"/>
    <w:p w:rsidR="00625A0F" w:rsidRDefault="00625A0F" w:rsidP="00625A0F">
      <w:bookmarkStart w:id="0" w:name="_GoBack"/>
      <w:r>
        <w:t>Термодинамика играет важную роль в обеспечении энергетической эффективности в промышленности. Эффективное использование энергии является приоритетной задачей для многих компаний и государств, так как это не только позволяет снизить затраты на энергию, но и содействует сокращению негативного воздействия на окружающую среду и уменьш</w:t>
      </w:r>
      <w:r>
        <w:t>ению выбросов парниковых газов.</w:t>
      </w:r>
    </w:p>
    <w:p w:rsidR="00625A0F" w:rsidRDefault="00625A0F" w:rsidP="00625A0F">
      <w:r>
        <w:t>Термодинамика предоставляет фундаментальные законы и принципы, которые помогают оптимизировать процессы использования энергии в промышленности. Один из ключевых принципов - это первый закон термодинамики, который гласит, что энергия не может быть создана или уничтожена, но может быть преобразована из одной формы в другую. Этот закон позволяет анализировать потоки энергии в системах и определять, как энергия используется в различ</w:t>
      </w:r>
      <w:r>
        <w:t>ных производственных процессах.</w:t>
      </w:r>
    </w:p>
    <w:p w:rsidR="00625A0F" w:rsidRDefault="00625A0F" w:rsidP="00625A0F">
      <w:r>
        <w:t>Второй закон термодинамики также имеет важное значение в контексте энергетической эффективности. Этот закон утверждает, что при каждом преобразовании энергии часть ее теряется в виде тепла. Это означает, что невозможно достичь абсолютной эффективности в конвертации энергии, но можно стремиться к увеличе</w:t>
      </w:r>
      <w:r>
        <w:t>нию процентов полезной энергии.</w:t>
      </w:r>
    </w:p>
    <w:p w:rsidR="00625A0F" w:rsidRDefault="00625A0F" w:rsidP="00625A0F">
      <w:r>
        <w:t xml:space="preserve">Применение термодинамических принципов позволяет оптимизировать тепловые процессы, такие как сжигание топлива в котлах или использование пара для привода двигателей и генераторов. Оценка тепловой эффективности и выбор наиболее эффективных технологий способствует снижению потерь энергии </w:t>
      </w:r>
      <w:r>
        <w:t>и повышению производительности.</w:t>
      </w:r>
    </w:p>
    <w:p w:rsidR="00625A0F" w:rsidRDefault="00625A0F" w:rsidP="00625A0F">
      <w:r>
        <w:t>Важным аспектом термодинамических основ энергетической эффективности является также учет экологических аспектов. Сокращение потребления энергии приводит к снижению выбросов вредных веществ и уменьшению негативного воздействия на окружающую среду. Это особенно актуально в условиях изменения климата и растущей потребности в устойчивых решениях.</w:t>
      </w:r>
    </w:p>
    <w:p w:rsidR="00625A0F" w:rsidRDefault="00625A0F" w:rsidP="00625A0F">
      <w:r>
        <w:t>Дополнительно, важным аспектом термодинамических основ энергетической эффективности в промышленности является оценка и управление энергетическими потоками. Эффективное распределение и использование энергии внутри производственных систем позволяет уменьшить потери и повысить общую производительность. Термодинамический анализ помогает определить, какие процессы требуют больше энергии, и как можно оптимизировать их для достиже</w:t>
      </w:r>
      <w:r>
        <w:t>ния максимальной эффективности.</w:t>
      </w:r>
    </w:p>
    <w:p w:rsidR="00625A0F" w:rsidRDefault="00625A0F" w:rsidP="00625A0F">
      <w:r>
        <w:t>Кроме того, термодинамические принципы применяются при разработке новых технологий и материалов с целью увеличения энергетической эффективности. Исследования в области новых материалов для теплоизоляции, солнечных батарей, источников альтернативной энергии и эффективных систем хранения энергии направлены на улучшение производительн</w:t>
      </w:r>
      <w:r>
        <w:t xml:space="preserve">ости и уменьшение </w:t>
      </w:r>
      <w:proofErr w:type="spellStart"/>
      <w:r>
        <w:t>энергозатрат</w:t>
      </w:r>
      <w:proofErr w:type="spellEnd"/>
      <w:r>
        <w:t>.</w:t>
      </w:r>
    </w:p>
    <w:p w:rsidR="00625A0F" w:rsidRDefault="00625A0F" w:rsidP="00625A0F">
      <w:r>
        <w:t>Также важно подчеркнуть, что энергетическая эффективность в промышленности имеет не только экономическое, но и социальное значение. Улучшение эффективности позволяет сократить расходы на энергию, что влияет на конкурентоспособность предприятий и создает рабочие места. Кроме того, это способствует снижению негативного воздействия на окружающую ср</w:t>
      </w:r>
      <w:r>
        <w:t>еду и улучшению качества жизни.</w:t>
      </w:r>
    </w:p>
    <w:p w:rsidR="00625A0F" w:rsidRDefault="00625A0F" w:rsidP="00625A0F">
      <w:r>
        <w:lastRenderedPageBreak/>
        <w:t>В современном мире, где энергетические ресурсы ограничены, а требования к снижению выбросов парниковых газов растут, понимание и применение термодинамических основ энергетической эффективности становятся все более важными. Это способствует устойчивому развитию промышленности, экономики и общества в целом, что делает термодинамику ключевым инструментом в достижении энергетических целей и сохранении нашей планеты.</w:t>
      </w:r>
    </w:p>
    <w:p w:rsidR="00625A0F" w:rsidRPr="00625A0F" w:rsidRDefault="00625A0F" w:rsidP="00625A0F">
      <w:r>
        <w:t>В заключение, термодинамика является ключевым элементом обеспечения энергетической эффективности в промышленности. Понимание и применение термодинамических принципов позволяет компаниям и организациям оптимизировать использование энергии, что способствует снижению затрат, увеличению производительности и соблюдению экологических стандартов. Это не только выгодно с экономической точки зрения, но также способствует устойчивому развитию и сохранению окружающей среды.</w:t>
      </w:r>
      <w:bookmarkEnd w:id="0"/>
    </w:p>
    <w:sectPr w:rsidR="00625A0F" w:rsidRPr="0062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5A"/>
    <w:rsid w:val="0055205A"/>
    <w:rsid w:val="0062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10D3"/>
  <w15:chartTrackingRefBased/>
  <w15:docId w15:val="{F756236E-C164-4C3A-A708-FCE5BF48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A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2024-01-20T04:41:00Z</dcterms:created>
  <dcterms:modified xsi:type="dcterms:W3CDTF">2024-01-20T04:42:00Z</dcterms:modified>
</cp:coreProperties>
</file>