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20" w:rsidRDefault="00EE4EDE" w:rsidP="00EE4EDE">
      <w:pPr>
        <w:pStyle w:val="1"/>
        <w:jc w:val="center"/>
      </w:pPr>
      <w:r w:rsidRPr="00EE4EDE">
        <w:t>Стратегическое планирование в торговом бизнесе</w:t>
      </w:r>
    </w:p>
    <w:p w:rsidR="00EE4EDE" w:rsidRDefault="00EE4EDE" w:rsidP="00EE4EDE"/>
    <w:p w:rsidR="00EE4EDE" w:rsidRDefault="00EE4EDE" w:rsidP="00EE4EDE">
      <w:bookmarkStart w:id="0" w:name="_GoBack"/>
      <w:r>
        <w:t xml:space="preserve">Стратегическое планирование играет важную роль в торговом бизнесе, помогая компаниям определить свои цели, задачи и пути достижения успеха на рынке. Этот процесс включает в себя анализ текущей ситуации, разработку долгосрочных стратегий и планов действий, а </w:t>
      </w:r>
      <w:r>
        <w:t>также оценку ресурсов и рисков.</w:t>
      </w:r>
    </w:p>
    <w:p w:rsidR="00EE4EDE" w:rsidRDefault="00EE4EDE" w:rsidP="00EE4EDE">
      <w:r>
        <w:t>Основные аспекты стратегического п</w:t>
      </w:r>
      <w:r>
        <w:t>ланирования в торговом бизнесе:</w:t>
      </w:r>
    </w:p>
    <w:p w:rsidR="00EE4EDE" w:rsidRDefault="00EE4EDE" w:rsidP="00EE4EDE">
      <w:r>
        <w:t>1. Анализ рынка и конкурентов: Компании проводят анализ рынка, чтобы понять текущее состояние отрасли, потребительские тенденции и конкурентное окружение. Это позволяет определить во</w:t>
      </w:r>
      <w:r>
        <w:t>зможности и угрозы для бизнеса.</w:t>
      </w:r>
    </w:p>
    <w:p w:rsidR="00EE4EDE" w:rsidRDefault="00EE4EDE" w:rsidP="00EE4EDE">
      <w:r>
        <w:t>2. Определение целей и задач: Важной частью стратегического планирования является определение конкретных целей и задач, которые компания хочет достичь. Это могут быть цели по росту выручки, увеличению доли рынка, расширению ге</w:t>
      </w:r>
      <w:r>
        <w:t>ографического присутствия и др.</w:t>
      </w:r>
    </w:p>
    <w:p w:rsidR="00EE4EDE" w:rsidRDefault="00EE4EDE" w:rsidP="00EE4EDE">
      <w:r>
        <w:t>3. Разработка стратегий: На основе анализа рынка и целей компания разрабатывает стратегии, определяющие общие направления действий. Стратегии могут включать в себя разработку новых продуктов, расширение ассортимента, улучшение обслуживания</w:t>
      </w:r>
      <w:r>
        <w:t xml:space="preserve"> клиентов и другие мероприятия.</w:t>
      </w:r>
    </w:p>
    <w:p w:rsidR="00EE4EDE" w:rsidRDefault="00EE4EDE" w:rsidP="00EE4EDE">
      <w:r>
        <w:t>4. Определение ресурсов: Компании оценивают доступные ресурсы, такие как финансы, персонал, технологии и инфраструктура, необходимые для реализации стратегий. Это позволяет планировать бюджет и ресурсы для</w:t>
      </w:r>
      <w:r>
        <w:t xml:space="preserve"> достижения поставленных целей.</w:t>
      </w:r>
    </w:p>
    <w:p w:rsidR="00EE4EDE" w:rsidRDefault="00EE4EDE" w:rsidP="00EE4EDE">
      <w:r>
        <w:t>5. Разработка бизнес-планов: На основе стратегических решений компания разрабатывает бизнес-планы, которые включают в себя конкретные шаги и сроки реализации. Бизнес-планы предоставляют план действий для каждой ф</w:t>
      </w:r>
      <w:r>
        <w:t>ункциональной области компании.</w:t>
      </w:r>
    </w:p>
    <w:p w:rsidR="00EE4EDE" w:rsidRDefault="00EE4EDE" w:rsidP="00EE4EDE">
      <w:r>
        <w:t>6. Мониторинг и контроль: Важной частью стратегического планирования является мониторинг и контроль реализации стратегий и бизнес-планов. Компании следят за выполнением задач, оценивают результаты и вносят кор</w:t>
      </w:r>
      <w:r>
        <w:t>рективы в случае необходимости.</w:t>
      </w:r>
    </w:p>
    <w:p w:rsidR="00EE4EDE" w:rsidRDefault="00EE4EDE" w:rsidP="00EE4EDE">
      <w:r>
        <w:t xml:space="preserve">7. Адаптация к изменениям: Стратегическое планирование также включает в себя гибкость и способность компании адаптироваться к изменяющимся условиям рынка. Быстрое реагирование на новые тренды и события может быть ключевым для </w:t>
      </w:r>
      <w:r>
        <w:t>успешного выполнения стратегии.</w:t>
      </w:r>
    </w:p>
    <w:p w:rsidR="00EE4EDE" w:rsidRDefault="00EE4EDE" w:rsidP="00EE4EDE">
      <w:r>
        <w:t xml:space="preserve">8. Участие персонала: Вовлечение персонала в стратегическое планирование может способствовать более успешной реализации стратегий. Компании могут проводить обучение и коммуникации, чтобы обеспечить понимание и </w:t>
      </w:r>
      <w:r>
        <w:t>поддержку стратегических целей.</w:t>
      </w:r>
    </w:p>
    <w:p w:rsidR="00EE4EDE" w:rsidRDefault="00EE4EDE" w:rsidP="00EE4EDE">
      <w:r>
        <w:t>Стратегическое планирование в торговом бизнесе является ключевым инструментом для достижения долгосрочного успеха и конкурентоспособности. Оно помогает компаниям адаптироваться к изменяющейся среде и выстраивать стратегии, способствующие росту и устойчивости бизнеса.</w:t>
      </w:r>
    </w:p>
    <w:p w:rsidR="00EE4EDE" w:rsidRDefault="00EE4EDE" w:rsidP="00EE4EDE">
      <w:r>
        <w:t>9. Анализ SWOT: Важной частью стратегического планирования является проведение анализа SWOT (</w:t>
      </w:r>
      <w:proofErr w:type="spellStart"/>
      <w:r>
        <w:t>Strengths</w:t>
      </w:r>
      <w:proofErr w:type="spellEnd"/>
      <w:r>
        <w:t xml:space="preserve">, </w:t>
      </w:r>
      <w:proofErr w:type="spellStart"/>
      <w:r>
        <w:t>Weaknesses</w:t>
      </w:r>
      <w:proofErr w:type="spellEnd"/>
      <w:r>
        <w:t xml:space="preserve">, </w:t>
      </w:r>
      <w:proofErr w:type="spellStart"/>
      <w:r>
        <w:t>Opportunities</w:t>
      </w:r>
      <w:proofErr w:type="spellEnd"/>
      <w:r>
        <w:t xml:space="preserve">, </w:t>
      </w:r>
      <w:proofErr w:type="spellStart"/>
      <w:r>
        <w:t>Threats</w:t>
      </w:r>
      <w:proofErr w:type="spellEnd"/>
      <w:r>
        <w:t>), который помогает компании выявить свои сильные и слабые стороны, а также возможности и угрозы на рынке. Этот анализ служит основой для формули</w:t>
      </w:r>
      <w:r>
        <w:t>рования стратегических решений.</w:t>
      </w:r>
    </w:p>
    <w:p w:rsidR="00EE4EDE" w:rsidRDefault="00EE4EDE" w:rsidP="00EE4EDE">
      <w:r>
        <w:t xml:space="preserve">10. Развитие бренда и маркетинговые стратегии: Стратегическое планирование включает в себя разработку маркетинговых стратегий и планов, направленных на продвижение бренда и </w:t>
      </w:r>
      <w:r>
        <w:lastRenderedPageBreak/>
        <w:t xml:space="preserve">продуктов компании на рынке. Эффективное </w:t>
      </w:r>
      <w:proofErr w:type="spellStart"/>
      <w:r>
        <w:t>брендирование</w:t>
      </w:r>
      <w:proofErr w:type="spellEnd"/>
      <w:r>
        <w:t xml:space="preserve"> и маркетинг способствуют привлеч</w:t>
      </w:r>
      <w:r>
        <w:t>ению и удержанию клиентов.</w:t>
      </w:r>
    </w:p>
    <w:p w:rsidR="00EE4EDE" w:rsidRDefault="00EE4EDE" w:rsidP="00EE4EDE">
      <w:r>
        <w:t>11. Определение ключевых показателей эффективности (KPI): Компании определяют ключевые показатели эффективности, которые будут использоваться для измерения успеха в реализации стратегии. KPI могут включать в себя выручку, долю рынка, уровень удовлетворенн</w:t>
      </w:r>
      <w:r>
        <w:t>ости клиентов и другие метрики.</w:t>
      </w:r>
    </w:p>
    <w:p w:rsidR="00EE4EDE" w:rsidRDefault="00EE4EDE" w:rsidP="00EE4EDE">
      <w:r>
        <w:t>12. Риск-менеджмент: Стратегическое планирование также включает в себя анализ и управление рисками. Компании оценивают потенциальные риски и разрабатывают стратегии и планы действий для их минимиз</w:t>
      </w:r>
      <w:r>
        <w:t>ации или управления.</w:t>
      </w:r>
    </w:p>
    <w:p w:rsidR="00EE4EDE" w:rsidRDefault="00EE4EDE" w:rsidP="00EE4EDE">
      <w:r>
        <w:t xml:space="preserve">13. Социальная ответственность и устойчивость: </w:t>
      </w:r>
      <w:proofErr w:type="gramStart"/>
      <w:r>
        <w:t>В</w:t>
      </w:r>
      <w:proofErr w:type="gramEnd"/>
      <w:r>
        <w:t xml:space="preserve"> современном бизнесе важным элементом стратегического планирования стала социальная ответственность и устойчивость. Компании уделяют внимание вопросам экологии, социальной поддержки и устойчиво</w:t>
      </w:r>
      <w:r>
        <w:t>го развития в своих стратегиях.</w:t>
      </w:r>
    </w:p>
    <w:p w:rsidR="00EE4EDE" w:rsidRDefault="00EE4EDE" w:rsidP="00EE4EDE">
      <w:r>
        <w:t>14. Обучение и развитие персонала: Компании инвестируют в обучение и развитие своего персонала, чтобы обеспечить квалифицированные кадры для реализации стратегических целей. Обученный персонал может играть важную роль в</w:t>
      </w:r>
      <w:r>
        <w:t xml:space="preserve"> успешной реализации стратегии.</w:t>
      </w:r>
    </w:p>
    <w:p w:rsidR="00EE4EDE" w:rsidRPr="00EE4EDE" w:rsidRDefault="00EE4EDE" w:rsidP="00EE4EDE">
      <w:r>
        <w:t>В заключение, стратегическое планирование в торговом бизнесе является многогранным и комплексным процессом, который требует анализа, планирования, управления и мониторинга. Компании, которые способны разрабатывать эффективные стратегии и адаптироваться к изменяющимся условиям рынка, имеют большие шансы на успех и устойчивость в современном бизнес-мире.</w:t>
      </w:r>
      <w:bookmarkEnd w:id="0"/>
    </w:p>
    <w:sectPr w:rsidR="00EE4EDE" w:rsidRPr="00EE4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20"/>
    <w:rsid w:val="00D41520"/>
    <w:rsid w:val="00E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2801"/>
  <w15:chartTrackingRefBased/>
  <w15:docId w15:val="{53081CB9-AA8E-4C2A-9D71-605AC9B8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2024-01-20T14:18:00Z</dcterms:created>
  <dcterms:modified xsi:type="dcterms:W3CDTF">2024-01-20T14:20:00Z</dcterms:modified>
</cp:coreProperties>
</file>