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76" w:rsidRDefault="00CC328F" w:rsidP="00CC328F">
      <w:pPr>
        <w:pStyle w:val="1"/>
        <w:jc w:val="center"/>
      </w:pPr>
      <w:r w:rsidRPr="00CC328F">
        <w:t>Особенности франчайзинга в торговом бизнесе</w:t>
      </w:r>
    </w:p>
    <w:p w:rsidR="00CC328F" w:rsidRDefault="00CC328F" w:rsidP="00CC328F"/>
    <w:p w:rsidR="00CC328F" w:rsidRDefault="00CC328F" w:rsidP="00CC328F">
      <w:bookmarkStart w:id="0" w:name="_GoBack"/>
      <w:r>
        <w:t>Франчайзинг является одной из важных и популярных форм организации бизнеса в сфере торгового менеджмента. В данном реферате рассмотрим особенности франчайзинга в торговом бизнесе и его влияние на управлени</w:t>
      </w:r>
      <w:r>
        <w:t>е и развитие торговых компаний.</w:t>
      </w:r>
    </w:p>
    <w:p w:rsidR="00CC328F" w:rsidRDefault="00CC328F" w:rsidP="00CC328F">
      <w:r>
        <w:t>Первой важной особенностью франчайзинга в торговом бизнесе является возможность быстрого расширения сети магазинов или точек обслуживания. Франчайзинг позволяет компании привлекать предпринимателей-</w:t>
      </w:r>
      <w:proofErr w:type="spellStart"/>
      <w:r>
        <w:t>франчайзи</w:t>
      </w:r>
      <w:proofErr w:type="spellEnd"/>
      <w:r>
        <w:t xml:space="preserve">, которые готовы инвестировать собственные средства в открытие и ведение бизнеса под брендом </w:t>
      </w:r>
      <w:proofErr w:type="spellStart"/>
      <w:r>
        <w:t>франчайзера</w:t>
      </w:r>
      <w:proofErr w:type="spellEnd"/>
      <w:r>
        <w:t xml:space="preserve">. Это позволяет быстро увеличить количество точек продаж и расширить </w:t>
      </w:r>
      <w:r>
        <w:t>географию присутствия на рынке.</w:t>
      </w:r>
    </w:p>
    <w:p w:rsidR="00CC328F" w:rsidRDefault="00CC328F" w:rsidP="00CC328F">
      <w:r>
        <w:t xml:space="preserve">Второй важной особенностью франчайзинга в торговом бизнесе является передача знаний и опыта. </w:t>
      </w:r>
      <w:proofErr w:type="spellStart"/>
      <w:r>
        <w:t>Франчайзер</w:t>
      </w:r>
      <w:proofErr w:type="spellEnd"/>
      <w:r>
        <w:t xml:space="preserve"> обычно предоставляет </w:t>
      </w:r>
      <w:proofErr w:type="spellStart"/>
      <w:r>
        <w:t>франчайзи</w:t>
      </w:r>
      <w:proofErr w:type="spellEnd"/>
      <w:r>
        <w:t xml:space="preserve"> обучение, поддержку и доступ к </w:t>
      </w:r>
      <w:proofErr w:type="spellStart"/>
      <w:r>
        <w:t>bewährte</w:t>
      </w:r>
      <w:proofErr w:type="spellEnd"/>
      <w:r>
        <w:t xml:space="preserve"> </w:t>
      </w:r>
      <w:proofErr w:type="spellStart"/>
      <w:r>
        <w:t>Geschäftspraktiken</w:t>
      </w:r>
      <w:proofErr w:type="spellEnd"/>
      <w:r>
        <w:t xml:space="preserve"> компании. Это позволяет </w:t>
      </w:r>
      <w:proofErr w:type="spellStart"/>
      <w:r>
        <w:t>франчайзи</w:t>
      </w:r>
      <w:proofErr w:type="spellEnd"/>
      <w:r>
        <w:t xml:space="preserve"> воспользоваться экспертным опытом </w:t>
      </w:r>
      <w:proofErr w:type="spellStart"/>
      <w:r>
        <w:t>франчайзера</w:t>
      </w:r>
      <w:proofErr w:type="spellEnd"/>
      <w:r>
        <w:t xml:space="preserve"> и ум</w:t>
      </w:r>
      <w:r>
        <w:t>еньшить риск неудачи в бизнесе.</w:t>
      </w:r>
    </w:p>
    <w:p w:rsidR="00CC328F" w:rsidRDefault="00CC328F" w:rsidP="00CC328F">
      <w:r>
        <w:t xml:space="preserve">Третьей особенностью является снижение операционных рисков. </w:t>
      </w:r>
      <w:proofErr w:type="spellStart"/>
      <w:r>
        <w:t>Франчайзер</w:t>
      </w:r>
      <w:proofErr w:type="spellEnd"/>
      <w:r>
        <w:t xml:space="preserve"> часто предоставляет </w:t>
      </w:r>
      <w:proofErr w:type="spellStart"/>
      <w:r>
        <w:t>франчайзи</w:t>
      </w:r>
      <w:proofErr w:type="spellEnd"/>
      <w:r>
        <w:t xml:space="preserve"> оборудование, технологии и поставщиков, что снижает затраты на поиск и закупку необходимых ресурсов. Это также способствует стандартизации процессов и обеспечивает более высокое качество обслуживания</w:t>
      </w:r>
      <w:r>
        <w:t xml:space="preserve"> и продукции.</w:t>
      </w:r>
    </w:p>
    <w:p w:rsidR="00CC328F" w:rsidRDefault="00CC328F" w:rsidP="00CC328F">
      <w:r>
        <w:t xml:space="preserve">Четвертой особенностью франчайзинга в торговом бизнесе является более высокая мотивация </w:t>
      </w:r>
      <w:proofErr w:type="spellStart"/>
      <w:r>
        <w:t>франчайзи</w:t>
      </w:r>
      <w:proofErr w:type="spellEnd"/>
      <w:r>
        <w:t xml:space="preserve">. Так как </w:t>
      </w:r>
      <w:proofErr w:type="spellStart"/>
      <w:r>
        <w:t>франчайзи</w:t>
      </w:r>
      <w:proofErr w:type="spellEnd"/>
      <w:r>
        <w:t xml:space="preserve"> вкладывают свои собственные средства и участвуют в управлении бизнесом, у них есть больше интереса и мотивации для его успешного развития. Это способствует более активн</w:t>
      </w:r>
      <w:r>
        <w:t>ой работе и лучшим результатам.</w:t>
      </w:r>
      <w:r w:rsidRPr="00CC328F">
        <w:t xml:space="preserve"> </w:t>
      </w:r>
      <w:r>
        <w:t xml:space="preserve">Дополнительной особенностью франчайзинга в торговом бизнесе является увеличение узнаваемости бренда. </w:t>
      </w:r>
      <w:proofErr w:type="spellStart"/>
      <w:r>
        <w:t>Франчайзер</w:t>
      </w:r>
      <w:proofErr w:type="spellEnd"/>
      <w:r>
        <w:t xml:space="preserve"> может иметь уже установленный и признанный бренд на рынке, что облегчает продвижение продукции или услуги в новых регионах через </w:t>
      </w:r>
      <w:proofErr w:type="spellStart"/>
      <w:r>
        <w:t>франчайзи</w:t>
      </w:r>
      <w:proofErr w:type="spellEnd"/>
      <w:r>
        <w:t>. Покупатели склонны доверять уже известным брендам, что способствует быстрому привлечени</w:t>
      </w:r>
      <w:r>
        <w:t>ю клиентов и увеличению продаж.</w:t>
      </w:r>
    </w:p>
    <w:p w:rsidR="00CC328F" w:rsidRDefault="00CC328F" w:rsidP="00CC328F">
      <w:r>
        <w:t xml:space="preserve">Еще одной важной особенностью франчайзинга является гибкость и адаптация к местным рыночным условиям. </w:t>
      </w:r>
      <w:proofErr w:type="spellStart"/>
      <w:r>
        <w:t>Франчайзи</w:t>
      </w:r>
      <w:proofErr w:type="spellEnd"/>
      <w:r>
        <w:t xml:space="preserve">, работающие в конкретном регионе, могут более точно адаптировать ассортимент товаров и услуг к потребностям местных покупателей. Это позволяет </w:t>
      </w:r>
      <w:proofErr w:type="spellStart"/>
      <w:r>
        <w:t>франчайзи</w:t>
      </w:r>
      <w:proofErr w:type="spellEnd"/>
      <w:r>
        <w:t xml:space="preserve"> быть ближе к своей целевой аудитории и удовлетворять ее запросы, что может прив</w:t>
      </w:r>
      <w:r>
        <w:t>ести к более успешному бизнесу.</w:t>
      </w:r>
    </w:p>
    <w:p w:rsidR="00CC328F" w:rsidRDefault="00CC328F" w:rsidP="00CC328F">
      <w:r>
        <w:t xml:space="preserve">Кроме того, франчайзинг позволяет </w:t>
      </w:r>
      <w:proofErr w:type="spellStart"/>
      <w:r>
        <w:t>франчайзеру</w:t>
      </w:r>
      <w:proofErr w:type="spellEnd"/>
      <w:r>
        <w:t xml:space="preserve"> и </w:t>
      </w:r>
      <w:proofErr w:type="spellStart"/>
      <w:r>
        <w:t>франчайзи</w:t>
      </w:r>
      <w:proofErr w:type="spellEnd"/>
      <w:r>
        <w:t xml:space="preserve"> сотрудничать на взаимовыгодных условиях. </w:t>
      </w:r>
      <w:proofErr w:type="spellStart"/>
      <w:r>
        <w:t>Франчайзер</w:t>
      </w:r>
      <w:proofErr w:type="spellEnd"/>
      <w:r>
        <w:t xml:space="preserve"> получает дополнительные доходы от продажи франшиз и может увеличивать свою географическую охвату без значительных инвестиций. С другой стороны, </w:t>
      </w:r>
      <w:proofErr w:type="spellStart"/>
      <w:r>
        <w:t>франчайзи</w:t>
      </w:r>
      <w:proofErr w:type="spellEnd"/>
      <w:r>
        <w:t xml:space="preserve"> получают готовый бизнес и поддержку, что уменьшает риски и увеличивае</w:t>
      </w:r>
      <w:r>
        <w:t>т вероятность успешного старта.</w:t>
      </w:r>
    </w:p>
    <w:p w:rsidR="00CC328F" w:rsidRDefault="00CC328F" w:rsidP="00CC328F">
      <w:r>
        <w:t xml:space="preserve">Итак, франчайзинг в торговом бизнесе предоставляет множество особенностей, которые способствуют успешному развитию как </w:t>
      </w:r>
      <w:proofErr w:type="spellStart"/>
      <w:r>
        <w:t>франчайзера</w:t>
      </w:r>
      <w:proofErr w:type="spellEnd"/>
      <w:r>
        <w:t xml:space="preserve">, так и </w:t>
      </w:r>
      <w:proofErr w:type="spellStart"/>
      <w:r>
        <w:t>франчайзи</w:t>
      </w:r>
      <w:proofErr w:type="spellEnd"/>
      <w:r>
        <w:t>. Эта модель сотрудничества может быть выгодной стратегией для многих компаний, которые стремятся расширить свое присутствие на рынке и улучшить управление своими бизнес-операциями.</w:t>
      </w:r>
    </w:p>
    <w:p w:rsidR="00CC328F" w:rsidRPr="00CC328F" w:rsidRDefault="00CC328F" w:rsidP="00CC328F">
      <w:r>
        <w:t xml:space="preserve">В заключение, франчайзинг в торговом бизнесе представляет собой эффективную модель сотрудничества между </w:t>
      </w:r>
      <w:proofErr w:type="spellStart"/>
      <w:r>
        <w:t>франчайзером</w:t>
      </w:r>
      <w:proofErr w:type="spellEnd"/>
      <w:r>
        <w:t xml:space="preserve"> и </w:t>
      </w:r>
      <w:proofErr w:type="spellStart"/>
      <w:r>
        <w:t>франчайзи</w:t>
      </w:r>
      <w:proofErr w:type="spellEnd"/>
      <w:r>
        <w:t>, которая позволяет быстро расширять бизнес, передавать опыт и знания, снижать операционные риски и стимулировать мотивацию предпринимателей-</w:t>
      </w:r>
      <w:proofErr w:type="spellStart"/>
      <w:r>
        <w:t>франчайзи</w:t>
      </w:r>
      <w:proofErr w:type="spellEnd"/>
      <w:r>
        <w:t xml:space="preserve">. Эта форма бизнеса оказывает значительное влияние на развитие и </w:t>
      </w:r>
      <w:r>
        <w:lastRenderedPageBreak/>
        <w:t>управление торговыми компаниями, делая ее популярной и успешной во многих отраслях торговли.</w:t>
      </w:r>
      <w:bookmarkEnd w:id="0"/>
    </w:p>
    <w:sectPr w:rsidR="00CC328F" w:rsidRPr="00CC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76"/>
    <w:rsid w:val="00CC328F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83A9"/>
  <w15:chartTrackingRefBased/>
  <w15:docId w15:val="{5419A3BE-7252-421F-A51B-1B00C346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2024-01-20T14:56:00Z</dcterms:created>
  <dcterms:modified xsi:type="dcterms:W3CDTF">2024-01-20T14:58:00Z</dcterms:modified>
</cp:coreProperties>
</file>