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E6" w:rsidRDefault="008F3EAB" w:rsidP="008F3EAB">
      <w:pPr>
        <w:pStyle w:val="1"/>
        <w:jc w:val="center"/>
      </w:pPr>
      <w:r w:rsidRPr="008F3EAB">
        <w:t>Особенности управления торговыми сетями</w:t>
      </w:r>
    </w:p>
    <w:p w:rsidR="008F3EAB" w:rsidRDefault="008F3EAB" w:rsidP="008F3EAB"/>
    <w:p w:rsidR="008F3EAB" w:rsidRDefault="008F3EAB" w:rsidP="008F3EAB">
      <w:bookmarkStart w:id="0" w:name="_GoBack"/>
      <w:r>
        <w:t>Управление торговыми сетями представляет собой сложный и многогранный процесс, требующий высокой организации, стратегического мышления и аналитических навыков. Торговые сети, включая розничные магазины, супермаркеты, сети ресторанов и другие предприятия, играют ключевую роль в современной экономике и могут иметь множе</w:t>
      </w:r>
      <w:r>
        <w:t>ство особенностей в управлении.</w:t>
      </w:r>
    </w:p>
    <w:p w:rsidR="008F3EAB" w:rsidRDefault="008F3EAB" w:rsidP="008F3EAB">
      <w:r>
        <w:t>Одной из особенностей управления торговыми сетями является необходимость в управлении большим количеством точек продаж. Сети могут иметь десятки, сотни или даже тысячи магазинов, и управление ими требует систематизации, стандартизации процессов и эффект</w:t>
      </w:r>
      <w:r>
        <w:t>ивной координации деятельности.</w:t>
      </w:r>
    </w:p>
    <w:p w:rsidR="008F3EAB" w:rsidRDefault="008F3EAB" w:rsidP="008F3EAB">
      <w:r>
        <w:t>Еще одной важной особенностью является управление ассортиментом товаров или услуг. Торговые сети должны стремиться предоставлять клиентам разнообразные и качественные продукты, одновременно поддерживая определенный уровень логистики и складских запасов. Это требует стратегическог</w:t>
      </w:r>
      <w:r>
        <w:t>о планирования и анализа рынка.</w:t>
      </w:r>
    </w:p>
    <w:p w:rsidR="008F3EAB" w:rsidRDefault="008F3EAB" w:rsidP="008F3EAB">
      <w:r>
        <w:t xml:space="preserve">Управление персоналом также является важной частью управления торговыми сетями. Персонал, работающий в различных точках продаж, должен быть профессионально подготовлен, обучен и мотивирован для обеспечения качественного обслуживания клиентов. Эффективное управление персоналом включает в себя </w:t>
      </w:r>
      <w:proofErr w:type="spellStart"/>
      <w:r>
        <w:t>найм</w:t>
      </w:r>
      <w:proofErr w:type="spellEnd"/>
      <w:r>
        <w:t>, обучение, мотивацию и управлен</w:t>
      </w:r>
      <w:r>
        <w:t>ие производительностью.</w:t>
      </w:r>
    </w:p>
    <w:p w:rsidR="008F3EAB" w:rsidRDefault="008F3EAB" w:rsidP="008F3EAB">
      <w:r>
        <w:t>Еще одной важной задачей управления торговыми сетями является управление клиентским опытом. Сети должны создавать уникальные и приятные клиентские впечатления, чтобы привлекать и удерживать клиентов. Это может включать в себя работу над дизайном магазинов, качеством обслуживания, программами лояль</w:t>
      </w:r>
      <w:r>
        <w:t>ности и маркетинговыми акциями.</w:t>
      </w:r>
    </w:p>
    <w:p w:rsidR="008F3EAB" w:rsidRDefault="008F3EAB" w:rsidP="008F3EAB">
      <w:r>
        <w:t>Кроме того, управление торговыми сетями может включать в себя вопросы управления запасами, логистики, ценообразования, маркетинга и общей стратегии развития. Сети часто сталкиваются с конкуренцией, быстрыми изменениями рынка и изменяющимися потребительскими требованиями, что требует постоянного анализа и корректировки бизнес-процессов.</w:t>
      </w:r>
    </w:p>
    <w:p w:rsidR="008F3EAB" w:rsidRDefault="008F3EAB" w:rsidP="008F3EAB">
      <w:r>
        <w:t>Дополнительно стоит подчеркнуть важность использования современных информационных технологий и систем управления для оптимизации процессов в торговых сетях. Автоматизация складских операций, учета товаров, анализа продаж и потребительского поведения может значительно улучшить эффективность управления и п</w:t>
      </w:r>
      <w:r>
        <w:t>ринятие стратегических решений.</w:t>
      </w:r>
    </w:p>
    <w:p w:rsidR="008F3EAB" w:rsidRDefault="008F3EAB" w:rsidP="008F3EAB">
      <w:r>
        <w:t>Еще одним важным аспектом управления торговыми сетями является стратегическое планирование и адаптация к изменениям внешней среды. Экономические, социальные и технологические тренды могут быстро меняться, и сети должны быть готовы к реагированию на эти изменения. Эффективное стратегическое планирование помогает выявлять возможности для роста и миними</w:t>
      </w:r>
      <w:r>
        <w:t>зировать риски.</w:t>
      </w:r>
    </w:p>
    <w:p w:rsidR="008F3EAB" w:rsidRDefault="008F3EAB" w:rsidP="008F3EAB">
      <w:r>
        <w:t xml:space="preserve">Кроме того, сети часто сталкиваются с вопросами устойчивости и ответственности перед обществом и окружающей средой. Вопросы устойчивого развития, включая управление отходами, энергосбережение и социальную ответственность, становятся все более актуальными </w:t>
      </w:r>
      <w:r>
        <w:t>для современных торговых сетей.</w:t>
      </w:r>
    </w:p>
    <w:p w:rsidR="008F3EAB" w:rsidRDefault="008F3EAB" w:rsidP="008F3EAB">
      <w:r>
        <w:t>Также важно поддерживать постоянное взаимодействие с клиентами и собирать обратную связь. Это позволяет понимать потребительские требования, оценивать удовлетворенность клиентов и корректировать свою деятельность в соответствии с их ожиданиями.</w:t>
      </w:r>
    </w:p>
    <w:p w:rsidR="008F3EAB" w:rsidRDefault="008F3EAB" w:rsidP="008F3EAB">
      <w:r>
        <w:lastRenderedPageBreak/>
        <w:t>Итак, управление торговыми сетями представляет собой сложную и многогранную задачу, требующую высокой организации, стратегического мышления и адаптации к изменениям на рынке. Современные информационные технологии, стратегическое планирование, устойчивое развитие и взаимодействие с клиентами играют важную роль в успешном управлении торговыми сетями.</w:t>
      </w:r>
    </w:p>
    <w:p w:rsidR="008F3EAB" w:rsidRPr="008F3EAB" w:rsidRDefault="008F3EAB" w:rsidP="008F3EAB">
      <w:r>
        <w:t>В заключение, управление торговыми сетями - это сложная и многогранная задача, требующая комплексного подхода и высокой организации. Особенности управления включают в себя координацию множества точек продаж, управление ассортиментом, персоналом и клиентским опытом. Для успешного управления торговыми сетями необходимо постоянное внимание к изменениям на рынке и адаптация бизнес-процессов к новым условиям.</w:t>
      </w:r>
      <w:bookmarkEnd w:id="0"/>
    </w:p>
    <w:sectPr w:rsidR="008F3EAB" w:rsidRPr="008F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E6"/>
    <w:rsid w:val="008F3EAB"/>
    <w:rsid w:val="00D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614A"/>
  <w15:chartTrackingRefBased/>
  <w15:docId w15:val="{45ADF9CD-B9FE-456E-84A8-E032856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2024-01-21T03:51:00Z</dcterms:created>
  <dcterms:modified xsi:type="dcterms:W3CDTF">2024-01-21T03:54:00Z</dcterms:modified>
</cp:coreProperties>
</file>