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A3" w:rsidRDefault="00747B1E" w:rsidP="00747B1E">
      <w:pPr>
        <w:pStyle w:val="1"/>
        <w:jc w:val="center"/>
      </w:pPr>
      <w:r w:rsidRPr="00747B1E">
        <w:t>Травмы позвоночника</w:t>
      </w:r>
      <w:r>
        <w:t>:</w:t>
      </w:r>
      <w:r w:rsidRPr="00747B1E">
        <w:t xml:space="preserve"> диагностика и лечение</w:t>
      </w:r>
    </w:p>
    <w:p w:rsidR="00747B1E" w:rsidRDefault="00747B1E" w:rsidP="00747B1E"/>
    <w:p w:rsidR="00747B1E" w:rsidRDefault="00747B1E" w:rsidP="00747B1E">
      <w:bookmarkStart w:id="0" w:name="_GoBack"/>
      <w:r>
        <w:t>Травмы позвоночника представляют собой серьезное медицинское состояние, которое требует быстрой диагностики и компетентного лечения. Позвоночник играет ключевую роль в поддержании структуры и функции организма, и его повреждение может привести к серьезным нарушениям здор</w:t>
      </w:r>
      <w:r>
        <w:t>овья и качества жизни пациента.</w:t>
      </w:r>
    </w:p>
    <w:p w:rsidR="00747B1E" w:rsidRDefault="00747B1E" w:rsidP="00747B1E">
      <w:r>
        <w:t xml:space="preserve">Диагностика травм позвоночника начинается с медицинского осмотра и сбора анамнеза. Важно выяснить обстоятельства и механизм полученной травмы, а также симптомы и боли, которые испытывает пациент. Клинический осмотр может включать в себя проверку чувствительности, двигательных функций </w:t>
      </w:r>
      <w:r>
        <w:t>и рефлексов в зоне повреждения.</w:t>
      </w:r>
    </w:p>
    <w:p w:rsidR="00747B1E" w:rsidRDefault="00747B1E" w:rsidP="00747B1E">
      <w:r>
        <w:t xml:space="preserve">Для более точной диагностики часто используется рентгенография, компьютерная томография (КТ) и магнитно-резонансная томография (МРТ). Рентгенография помогает выявить переломы и деформации позвоночника, в то время как КТ и МРТ предоставляют более детальную информацию о структуре и </w:t>
      </w:r>
      <w:r>
        <w:t>мягких тканях в области травмы.</w:t>
      </w:r>
    </w:p>
    <w:p w:rsidR="00747B1E" w:rsidRDefault="00747B1E" w:rsidP="00747B1E">
      <w:r>
        <w:t>После диагностики необходимо решить, какое лечение будет наиболее эффективным для конкретного случая. В случае переломов позвоночника, особенно с ущемлением спинного мозга, может потребоваться хирургическое вмешательство. Хирургические методы могут включать в себя стабилизацию позвоночника с помощью имплантатов</w:t>
      </w:r>
      <w:r>
        <w:t xml:space="preserve"> и декомпрессию спинного мозга.</w:t>
      </w:r>
    </w:p>
    <w:p w:rsidR="00747B1E" w:rsidRDefault="00747B1E" w:rsidP="00747B1E">
      <w:r>
        <w:t xml:space="preserve">Однако не все травмы позвоночника требуют хирургического лечения. Множество случаев можно успешно лечить консервативными методами, такими как иммобилизация с помощью </w:t>
      </w:r>
      <w:proofErr w:type="spellStart"/>
      <w:r>
        <w:t>ортезов</w:t>
      </w:r>
      <w:proofErr w:type="spellEnd"/>
      <w:r>
        <w:t xml:space="preserve"> и корсетов, физиотерапия, реабилитация и фармакотерапия дл</w:t>
      </w:r>
      <w:r>
        <w:t>я облегчения боли и воспаления.</w:t>
      </w:r>
    </w:p>
    <w:p w:rsidR="00747B1E" w:rsidRDefault="00747B1E" w:rsidP="00747B1E">
      <w:r>
        <w:t>Важной частью лечения травм позвоночника является реабилитация. Реабилитационные программы разрабатываются индивидуально и включают в себя физическую терапию, упражнения для восстановления силы и подвижности, а также обучение пациентов правильным методам ухода за позвоночником и профилактике повторных травм.</w:t>
      </w:r>
    </w:p>
    <w:p w:rsidR="00747B1E" w:rsidRDefault="00747B1E" w:rsidP="00747B1E">
      <w:r>
        <w:t>Поддержка пациентов с травмами позвоночника включает в себя и психологическую составляющую. Часто травмы этой части тела сопровождаются серьезными эмоциональными и психологическими стрессами. Пациенты могут испытывать страх, тревожность и депрессию в связи с перспективой изменения образа жизни и ограниченной подвижностью. Психологическая поддержка и консультирование играют важную роль в помощи пациентам справиться с этими эмоциональными трудностями и адаптир</w:t>
      </w:r>
      <w:r>
        <w:t>оваться к новым условиям жизни.</w:t>
      </w:r>
    </w:p>
    <w:p w:rsidR="00747B1E" w:rsidRDefault="00747B1E" w:rsidP="00747B1E">
      <w:r>
        <w:t>После хирургического вмешательства или консервативного лечения, реабилитация становится неотъемлемой частью процесса восстановления. Реабилитационные программы включают в себя упражнения для восстановления двигательных функций, укрепления мышц, улучшения координации и равновесия. Физиотерапия и реабилитация также направлены на снижение боли и воспаления, улучшение кровообращения</w:t>
      </w:r>
      <w:r>
        <w:t xml:space="preserve"> и ускорение заживления тканей.</w:t>
      </w:r>
    </w:p>
    <w:p w:rsidR="00747B1E" w:rsidRDefault="00747B1E" w:rsidP="00747B1E">
      <w:r>
        <w:t xml:space="preserve">Команда специалистов, включая врачей, физиотерапевтов, массажистов и психологов, работает с пациентами для достижения оптимальных результатов восстановления. Этот </w:t>
      </w:r>
      <w:proofErr w:type="spellStart"/>
      <w:r>
        <w:t>мультиспециалистический</w:t>
      </w:r>
      <w:proofErr w:type="spellEnd"/>
      <w:r>
        <w:t xml:space="preserve"> подход позволяет учитывать все аспекты заболевания и потребност</w:t>
      </w:r>
      <w:r>
        <w:t>и каждого конкретного пациента.</w:t>
      </w:r>
    </w:p>
    <w:p w:rsidR="00747B1E" w:rsidRDefault="00747B1E" w:rsidP="00747B1E">
      <w:r>
        <w:t>Кроме того, важную роль играет образ жизни и профилактика повторных травм позвоночника. Пациентам предоставляются рекомендации по правильной физической активности, соблюдению эргономики в повседневной жизни и предотвращению рисковых ситуаций.</w:t>
      </w:r>
    </w:p>
    <w:p w:rsidR="00747B1E" w:rsidRDefault="00747B1E" w:rsidP="00747B1E">
      <w:r>
        <w:lastRenderedPageBreak/>
        <w:t>Травмы позвоночника - это серьезное вызов для медицинской системы и пациентов, и эффективное лечение и восстановление требуют тщательного и индивидуального подхода. Современные методы диагностики, лечения и реабилитации позволяют пациентам вернуться к полноценной жизни после травм позвоночника, и профессиональная медицинская поддержка является неотъемлемой частью этого процесса.</w:t>
      </w:r>
    </w:p>
    <w:p w:rsidR="00747B1E" w:rsidRPr="00747B1E" w:rsidRDefault="00747B1E" w:rsidP="00747B1E">
      <w:r>
        <w:t>В заключение, травмы позвоночника - это серьезное состояние, требующее комплексного подхода к диагностике и лечению. Современные методы диагностики и хирургии позволяют достичь лучших результатов в восстановлении после травм, при условии своевременного и профессионального вмешательства. Эффективная реабилитация и долгосрочное наблюдение за пациентами также играют важную роль в успешном лечении травм позвоночника.</w:t>
      </w:r>
      <w:bookmarkEnd w:id="0"/>
    </w:p>
    <w:sectPr w:rsidR="00747B1E" w:rsidRPr="0074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A3"/>
    <w:rsid w:val="003911A3"/>
    <w:rsid w:val="007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CB9E"/>
  <w15:chartTrackingRefBased/>
  <w15:docId w15:val="{AFB6C12D-27F2-42D1-A41E-53CB09A5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B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2024-01-22T05:17:00Z</dcterms:created>
  <dcterms:modified xsi:type="dcterms:W3CDTF">2024-01-22T05:19:00Z</dcterms:modified>
</cp:coreProperties>
</file>