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ACF" w:rsidRDefault="00F23C62" w:rsidP="00F23C62">
      <w:pPr>
        <w:pStyle w:val="1"/>
        <w:jc w:val="center"/>
      </w:pPr>
      <w:r w:rsidRPr="00F23C62">
        <w:t>Особенности восстановления после травм у спортсменов-профессионалов</w:t>
      </w:r>
    </w:p>
    <w:p w:rsidR="00F23C62" w:rsidRDefault="00F23C62" w:rsidP="00F23C62"/>
    <w:p w:rsidR="00F23C62" w:rsidRDefault="00F23C62" w:rsidP="00F23C62">
      <w:bookmarkStart w:id="0" w:name="_GoBack"/>
      <w:r>
        <w:t xml:space="preserve">Восстановление после травм у спортсменов-профессионалов представляет собой особую и сложную область в травматологии и спортивной медицине. Профессиональные спортсмены часто подвергаются интенсивным тренировкам и соревнованиям, что повышает риск получения различных травм, особенно связанных с нагрузкой </w:t>
      </w:r>
      <w:r>
        <w:t>на опорно-двигательную систему.</w:t>
      </w:r>
    </w:p>
    <w:p w:rsidR="00F23C62" w:rsidRDefault="00F23C62" w:rsidP="00F23C62">
      <w:r>
        <w:t>Одной из основных особенностей восстановления после травм у профессиональных спортсменов является скорость и эффективность этого процесса. Для них время восстановления - это чрезвычайно важный фактор, поскольку они должны быстро вернуться к тренировкам и соревнованиям. В связи с этим, процесс реабилитации спортсменов-профессионалов часто включает в себя использование передовых методов лечения и физической терапии, а также индивиду</w:t>
      </w:r>
      <w:r>
        <w:t>альных программ восстановления.</w:t>
      </w:r>
    </w:p>
    <w:p w:rsidR="00F23C62" w:rsidRDefault="00F23C62" w:rsidP="00F23C62">
      <w:r>
        <w:t>Еще одной особенностью восстановления у спортсменов-профессионалов является более высокий уровень мотивации и дисциплины. Они стремятся вернуться к спортивной активности как можно быстрее и готовы прилагать максимум усилий для достижения этой цели. Вместе с тем, важно обеспечить психологическую поддержку спортсменам, так как долгосрочная травма может повлиять на их мор</w:t>
      </w:r>
      <w:r>
        <w:t>альное состояние и уверенность.</w:t>
      </w:r>
    </w:p>
    <w:p w:rsidR="00F23C62" w:rsidRDefault="00F23C62" w:rsidP="00F23C62">
      <w:r>
        <w:t>Спортсмены-профессионалы также часто имеют доступ к передовым методам диагностики и лечения, таким как магнитно-резонансная томография, хирургические вмешательства с использованием новейших технологий и реабилитационные программы, разработан</w:t>
      </w:r>
      <w:r>
        <w:t>ные специально для спортсменов.</w:t>
      </w:r>
    </w:p>
    <w:p w:rsidR="00F23C62" w:rsidRDefault="00F23C62" w:rsidP="00F23C62">
      <w:r>
        <w:t>Однако несмотря на все преимущества и возможности, профессиональные спортсмены также сталкиваются с риском рецидивов и последствий травм. Поэтому важно обеспечивать мониторинг и профилактическое лечение, чтобы предотвратить повторные травмы и об</w:t>
      </w:r>
      <w:r>
        <w:t>еспечить долгосрочное здоровье.</w:t>
      </w:r>
    </w:p>
    <w:p w:rsidR="00F23C62" w:rsidRDefault="00F23C62" w:rsidP="00F23C62">
      <w:r>
        <w:t>В итоге, восстановление после травм у спортсменов-профессионалов - это сложный и многоаспектный процесс, который требует индивидуального подхода, передовых методов и тесного сотрудничества специалистов в области травматологии, физической терапии и спортивной медицины. Этот процесс направлен на быстрое и безопасное восстановление спортсменов и их успешное возвращение к высшей спортивной деятельности.</w:t>
      </w:r>
    </w:p>
    <w:p w:rsidR="00F23C62" w:rsidRDefault="00F23C62" w:rsidP="00F23C62">
      <w:r>
        <w:t>Еще одной значимой особенностью восстановления спортсменов-профессионалов является индивидуальный подход к каждому случаю травмы. Уровень подготовки, вид спорта, возраст и физическое состояние спортсмена - все эти факторы учитываются при разработке программы восстановления. Команда специалистов, работающих с профессиональными спортсменами, включает в себя врачей, физиотерапевтов, массажистов, тренеров и психологов, которые совместно разрабатывают и коорд</w:t>
      </w:r>
      <w:r>
        <w:t>инируют процесс восстановления.</w:t>
      </w:r>
    </w:p>
    <w:p w:rsidR="00F23C62" w:rsidRDefault="00F23C62" w:rsidP="00F23C62">
      <w:r>
        <w:t>Также важно отметить, что спортсмены-профессионалы часто сталкиваются с высокой конкуренцией и давлением на достижение результатов. Поэтому процесс восстановления должен включать в себя не только физическую реабилитацию, но и психологическую поддержку, помогая спортсменам справиться с стрессом и восстановить уверенность в</w:t>
      </w:r>
      <w:r>
        <w:t xml:space="preserve"> своих спортивных способностях.</w:t>
      </w:r>
    </w:p>
    <w:p w:rsidR="00F23C62" w:rsidRDefault="00F23C62" w:rsidP="00F23C62">
      <w:r>
        <w:t xml:space="preserve">Важным аспектом является также профилактика травм. Спортсмены-профессионалы обязаны следовать строгим правилам безопасности во время тренировок и соревнований, а также </w:t>
      </w:r>
      <w:r>
        <w:lastRenderedPageBreak/>
        <w:t xml:space="preserve">регулярно проходить медицинские обследования для выявления </w:t>
      </w:r>
      <w:r>
        <w:t>потенциальных проблем и рисков.</w:t>
      </w:r>
    </w:p>
    <w:p w:rsidR="00F23C62" w:rsidRPr="00F23C62" w:rsidRDefault="00F23C62" w:rsidP="00F23C62">
      <w:r>
        <w:t>Таким образом, восстановление после травм у спортсменов-профессионалов - это сложный и многогранный процесс, который требует комплексного подхода, учета индивидуальных особенностей и сотрудничества множества специалистов. Спортсмены-профессионалы стремятся к быстрому и полноценному восстановлению, чтобы продолжить свою карьеру и достичь выдающихся результатов в своей дисциплине.</w:t>
      </w:r>
      <w:bookmarkEnd w:id="0"/>
    </w:p>
    <w:sectPr w:rsidR="00F23C62" w:rsidRPr="00F23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CF"/>
    <w:rsid w:val="00860ACF"/>
    <w:rsid w:val="00F2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4715"/>
  <w15:chartTrackingRefBased/>
  <w15:docId w15:val="{74824F9B-1A68-4306-8007-6EA7682D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3C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C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2024-01-22T13:44:00Z</dcterms:created>
  <dcterms:modified xsi:type="dcterms:W3CDTF">2024-01-22T13:46:00Z</dcterms:modified>
</cp:coreProperties>
</file>