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1C" w:rsidRDefault="00686665" w:rsidP="00686665">
      <w:pPr>
        <w:pStyle w:val="1"/>
        <w:jc w:val="center"/>
      </w:pPr>
      <w:r w:rsidRPr="00686665">
        <w:t>Современные методы лечения травм позвоночника</w:t>
      </w:r>
    </w:p>
    <w:p w:rsidR="00686665" w:rsidRDefault="00686665" w:rsidP="00686665"/>
    <w:p w:rsidR="00686665" w:rsidRDefault="00686665" w:rsidP="00686665">
      <w:bookmarkStart w:id="0" w:name="_GoBack"/>
      <w:r>
        <w:t>Травмы позвоночника являются серьезными медицинскими состояниями, которые могут привести к различным осложнениям и нарушениям функций организма. С появлением новых технологий и методик в медицине разработаны современные методы лечения травм позвоночника, которые позволяют улучшить результаты тера</w:t>
      </w:r>
      <w:r>
        <w:t>пии и качество жизни пациентов.</w:t>
      </w:r>
    </w:p>
    <w:p w:rsidR="00686665" w:rsidRDefault="00686665" w:rsidP="00686665">
      <w:r>
        <w:t xml:space="preserve">Одним из ключевых достижений в лечении травм позвоночника является применение минимально инвазивных хирургических методов. Эти методы позволяют хирургам проводить операции с использованием небольших разрезов, что снижает </w:t>
      </w:r>
      <w:proofErr w:type="spellStart"/>
      <w:r>
        <w:t>травматичность</w:t>
      </w:r>
      <w:proofErr w:type="spellEnd"/>
      <w:r>
        <w:t xml:space="preserve"> процедуры и ускоряет восстановление пациентов. Минимально инвазивные методы могут применяться при лечении различных типов травм, таких как переломы позвоночных диск</w:t>
      </w:r>
      <w:r>
        <w:t>ов или компрессионные переломы.</w:t>
      </w:r>
    </w:p>
    <w:p w:rsidR="00686665" w:rsidRDefault="00686665" w:rsidP="00686665">
      <w:r>
        <w:t>Другим важным достижением является развитие хирургических методов восстановления позвоночника с использованием имплантатов и протезов. Современные протезы и имплантаты могут восстанавливать структуру позвоночника, обеспечивая его стабильность и функциональность. Это особенно важно для пациентов с разрушением позвоночных дис</w:t>
      </w:r>
      <w:r>
        <w:t>ков или деформациями позвонков.</w:t>
      </w:r>
    </w:p>
    <w:p w:rsidR="00686665" w:rsidRDefault="00686665" w:rsidP="00686665">
      <w:r>
        <w:t xml:space="preserve">Кроме того, с развитием области нейрохирургии стали доступными более точные методы навигации и мониторинга в ходе операций на позвоночнике. Это позволяет хирургам более точно определить местоположение повреждений и минимизировать риск повреждения окружающих структур. Такие методы как </w:t>
      </w:r>
      <w:proofErr w:type="spellStart"/>
      <w:r>
        <w:t>интраоперационная</w:t>
      </w:r>
      <w:proofErr w:type="spellEnd"/>
      <w:r>
        <w:t xml:space="preserve"> навигация и мониторинг нейрофизиологических параметров улучшают безопасность и эффективность хирургических вмеша</w:t>
      </w:r>
      <w:r>
        <w:t>тельств.</w:t>
      </w:r>
    </w:p>
    <w:p w:rsidR="00686665" w:rsidRDefault="00686665" w:rsidP="00686665">
      <w:r>
        <w:t xml:space="preserve">Важным аспектом современного лечения травм позвоночника является также ранняя реабилитация и </w:t>
      </w:r>
      <w:proofErr w:type="spellStart"/>
      <w:r>
        <w:t>мультимодальное</w:t>
      </w:r>
      <w:proofErr w:type="spellEnd"/>
      <w:r>
        <w:t xml:space="preserve"> лечение. Пациентам, перенесшим травмы позвоночника, предоставляются комплексные программы физической терапии, медикаментозной поддержки и психологической помощи. Это помогает ускорить процесс восстановления и восстановить функциональность позвоночника.</w:t>
      </w:r>
    </w:p>
    <w:p w:rsidR="00686665" w:rsidRDefault="00686665" w:rsidP="00686665">
      <w:r>
        <w:t>Кроме того, современные методы лечения травм позвоночника уделяют внимание индивидуальному подходу к каждому пациенту. Это означает, что план лечения разрабатывается с учетом конкретных особенностей и потребностей пациента, а также типа и степени травмы. Индивидуальный подход включает в себя выбор оптимального метода лечения, а также оценку потенциаль</w:t>
      </w:r>
      <w:r>
        <w:t>ных рисков и побочных эффектов.</w:t>
      </w:r>
    </w:p>
    <w:p w:rsidR="00686665" w:rsidRDefault="00686665" w:rsidP="00686665">
      <w:r>
        <w:t>Современные методы лечения травм позвоночника также акцентируют внимание на сохранении двигательной активности пациентов. Раньше после серьезных травм позвоночника пациенты могли лишиться возможности вести активный образ жизни, но благодаря современным методам лечения и реабилитации, многие из них могут вернуться к нормальной физической акти</w:t>
      </w:r>
      <w:r>
        <w:t>вности и повседневным занятиям.</w:t>
      </w:r>
    </w:p>
    <w:p w:rsidR="00686665" w:rsidRDefault="00686665" w:rsidP="00686665">
      <w:r>
        <w:t>Следует также отметить важность предупреждения повторных травм позвоночника. Пациентам, перенесшим травмы, рекомендуется соблюдать осторожность и соблюдать меры безопасности, чтобы избежать повторных повреждений. Это может включать в себя ношение защитных средств при занятиях спортом или вождении автомобиля</w:t>
      </w:r>
      <w:r>
        <w:t>.</w:t>
      </w:r>
    </w:p>
    <w:p w:rsidR="00686665" w:rsidRDefault="00686665" w:rsidP="00686665">
      <w:r>
        <w:t xml:space="preserve">В целом, современные методы лечения травм позвоночника ставят перед собой задачу не только восстановить поврежденные структуры, но и обеспечить пациентам максимальную возможность </w:t>
      </w:r>
      <w:r>
        <w:lastRenderedPageBreak/>
        <w:t>восстановления и возвращения к полноценной жизни. Это достигается благодаря комбинации новейших хирургических методов, реабилитации и предупреждению повторных травм.</w:t>
      </w:r>
    </w:p>
    <w:p w:rsidR="00686665" w:rsidRPr="00686665" w:rsidRDefault="00686665" w:rsidP="00686665">
      <w:r>
        <w:t>В заключение, современные методы лечения травм позвоночника представляют собой комплексный подход, включающий в себя минимально инвазивные хирургические методы, использование протезов и имплантатов, точную навигацию и раннюю реабилитацию. Эти методы позволяют улучшить результаты лечения и качество жизни пациентов, страдающих от травм позвоночника.</w:t>
      </w:r>
      <w:bookmarkEnd w:id="0"/>
    </w:p>
    <w:sectPr w:rsidR="00686665" w:rsidRPr="00686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1C"/>
    <w:rsid w:val="00686665"/>
    <w:rsid w:val="00933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2598"/>
  <w15:chartTrackingRefBased/>
  <w15:docId w15:val="{8DA36E30-330A-49AE-84FC-E0DEB0F4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66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6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2024-01-22T13:49:00Z</dcterms:created>
  <dcterms:modified xsi:type="dcterms:W3CDTF">2024-01-22T13:51:00Z</dcterms:modified>
</cp:coreProperties>
</file>