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F2A" w:rsidRDefault="00D85DCD" w:rsidP="00D85DCD">
      <w:pPr>
        <w:pStyle w:val="1"/>
        <w:jc w:val="center"/>
      </w:pPr>
      <w:r w:rsidRPr="00D85DCD">
        <w:t>Последствия и восстановление после травматических ампутаций</w:t>
      </w:r>
    </w:p>
    <w:p w:rsidR="00D85DCD" w:rsidRDefault="00D85DCD" w:rsidP="00D85DCD"/>
    <w:p w:rsidR="00D85DCD" w:rsidRDefault="00D85DCD" w:rsidP="00D85DCD">
      <w:bookmarkStart w:id="0" w:name="_GoBack"/>
      <w:r>
        <w:t>Травматические ампутации - это серьезные медицинские состояния, когда часть конечности или органа отрезана</w:t>
      </w:r>
      <w:r>
        <w:t>,</w:t>
      </w:r>
      <w:r>
        <w:t xml:space="preserve"> или разрушена в результате травмы или несчастного случая. Последствия таких ампутаций могут оказать значительное воздействие на физическое и психологическое состояние пациента, и восстановление после них требует специализированного медицинског</w:t>
      </w:r>
      <w:r>
        <w:t>о вмешательства и реабилитации.</w:t>
      </w:r>
    </w:p>
    <w:p w:rsidR="00D85DCD" w:rsidRDefault="00D85DCD" w:rsidP="00D85DCD">
      <w:r>
        <w:t xml:space="preserve">Одним из наиболее очевидных последствий травматической ампутации является потеря конечности, что приводит к утрате нормальной функциональности и способности выполнять повседневные задачи. Пациенты, пережившие ампутацию, могут столкнуться с физическими ограничениями, связанными с мобильностью и самообслуживанием. Это может потребовать обучения новым навыкам и использованию протезов или </w:t>
      </w:r>
      <w:proofErr w:type="spellStart"/>
      <w:r>
        <w:t>ортезов</w:t>
      </w:r>
      <w:proofErr w:type="spellEnd"/>
      <w:r>
        <w:t xml:space="preserve"> для </w:t>
      </w:r>
      <w:r>
        <w:t>компенсации утраченных функций.</w:t>
      </w:r>
    </w:p>
    <w:p w:rsidR="00D85DCD" w:rsidRDefault="00D85DCD" w:rsidP="00D85DCD">
      <w:r>
        <w:t>Помимо физических аспектов, травматические ампутации также оказывают влияние на психологическое состояние пациентов. Многие из них переживают шок,</w:t>
      </w:r>
      <w:r>
        <w:t xml:space="preserve"> депрессию, тревожность и низкую</w:t>
      </w:r>
      <w:r>
        <w:t xml:space="preserve"> самооценку из-за изменения своего внешнего вида</w:t>
      </w:r>
      <w:r>
        <w:t>,</w:t>
      </w:r>
      <w:r>
        <w:t xml:space="preserve"> и способности к самостоятельности. Поэтому важным аспектом восстановления после ампутации является психологическая поддержка и консультирование, чтобы помочь пациентам справиться с эмоциональными трудностями.</w:t>
      </w:r>
    </w:p>
    <w:p w:rsidR="00D85DCD" w:rsidRDefault="00D85DCD" w:rsidP="00D85DCD">
      <w:r>
        <w:t xml:space="preserve">Реабилитация после травматической ампутации играет решающую роль в восстановлении пациента. Она включает в себя физическую терапию, тренировку с использованием протезов, обучение новым навыкам передвижения и оказанию самостоятельной помощи. Также важным этапом реабилитации является адаптация к повседневной жизни, включая возвращение на </w:t>
      </w:r>
      <w:r>
        <w:t>работу и общение с окружающими.</w:t>
      </w:r>
    </w:p>
    <w:p w:rsidR="00D85DCD" w:rsidRDefault="00D85DCD" w:rsidP="00D85DCD">
      <w:r>
        <w:t>Современные технологии и разработки в области протезирования позволяют пациентам с ампутациями восстановить значительную часть функциональности. Продвинутые протезы могут быть управляемыми мышцами, что дает возможность более натурального движения и использования искусственной конечности.</w:t>
      </w:r>
    </w:p>
    <w:p w:rsidR="00D85DCD" w:rsidRDefault="00D85DCD" w:rsidP="00D85DCD">
      <w:r>
        <w:t>Важным аспектом при восстановлении после травматической ампутации является раннее начало реабилитационных мероприятий. Чем раньше пациент начинает физическую терапию и тренировки с протезами, тем быстрее он может привыкнуть к новым условиям и разв</w:t>
      </w:r>
      <w:r>
        <w:t>ивать навыки самостоятельности.</w:t>
      </w:r>
    </w:p>
    <w:p w:rsidR="00D85DCD" w:rsidRDefault="00D85DCD" w:rsidP="00D85DCD">
      <w:r>
        <w:t>Помимо физической реабилитации, не менее важным является социальное и профессиональное восстановление. Пациентам необходима поддержка в поиске новых способов трудоустройства, обучении новым профессиональным навыкам и адаптации к измененным условиям жизни. В этом аспекте роль специалистов по реабилитации, социальных работников</w:t>
      </w:r>
      <w:r>
        <w:t xml:space="preserve"> и психологов критически важна.</w:t>
      </w:r>
    </w:p>
    <w:p w:rsidR="00D85DCD" w:rsidRDefault="00D85DCD" w:rsidP="00D85DCD">
      <w:r>
        <w:t xml:space="preserve">Следует также отметить, что современные технологии не только способствуют созданию более совершенных протезов, но также предоставляют возможности для разработки внутренних протезов, </w:t>
      </w:r>
      <w:proofErr w:type="spellStart"/>
      <w:r>
        <w:t>нейроинтерфейсов</w:t>
      </w:r>
      <w:proofErr w:type="spellEnd"/>
      <w:r>
        <w:t xml:space="preserve"> и бионических конечностей. Эти инновации могут дополнительно улучшить качество жизни пациентов, обеспечивая им большую </w:t>
      </w:r>
      <w:r>
        <w:t>мобильность и функциональность.</w:t>
      </w:r>
    </w:p>
    <w:p w:rsidR="00D85DCD" w:rsidRDefault="00D85DCD" w:rsidP="00D85DCD">
      <w:r>
        <w:t>Важным шагом в восстановлении после ампутации является поддержка со стороны близких и общества в целом. Поддержка семьи и друзей играет решающую роль в адаптации к новым условиям и помогает пациенту справиться с эмоциональными вызовами.</w:t>
      </w:r>
    </w:p>
    <w:p w:rsidR="00D85DCD" w:rsidRDefault="00D85DCD" w:rsidP="00D85DCD">
      <w:r>
        <w:lastRenderedPageBreak/>
        <w:t>Таким образом, восстановление после травматической ампутации - это сложный и многогранный процесс, включающий в себя физическую, психологическую и социальную реабилитацию. Современные методы, технологии и поддержка специалистов позволяют пациентам достичь оптимальных результатов и вернуться к активной и полноценной жизни.</w:t>
      </w:r>
    </w:p>
    <w:p w:rsidR="00D85DCD" w:rsidRPr="00D85DCD" w:rsidRDefault="00D85DCD" w:rsidP="00D85DCD">
      <w:r>
        <w:t>В заключение, травматические ампутации являются серьезными медицинскими состояниями с множеством физических и психологических последствий. Однако современные методы реабилитации и технологии протезирования способствуют успешному восстановлению и адаптации пациентов. Поддержка специалистов и близких людей играет важную роль в этом процессе, помогая пациентам вернуться к активной жизни и обрести уверенность в себе.</w:t>
      </w:r>
      <w:bookmarkEnd w:id="0"/>
    </w:p>
    <w:sectPr w:rsidR="00D85DCD" w:rsidRPr="00D85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2A"/>
    <w:rsid w:val="005B6F2A"/>
    <w:rsid w:val="00D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F73D"/>
  <w15:chartTrackingRefBased/>
  <w15:docId w15:val="{12706110-068C-4319-9D2D-C549F611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2024-01-22T13:56:00Z</dcterms:created>
  <dcterms:modified xsi:type="dcterms:W3CDTF">2024-01-22T13:58:00Z</dcterms:modified>
</cp:coreProperties>
</file>