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D9" w:rsidRDefault="009B6143" w:rsidP="009B6143">
      <w:pPr>
        <w:pStyle w:val="1"/>
        <w:jc w:val="center"/>
      </w:pPr>
      <w:r w:rsidRPr="009B6143">
        <w:t>Психологическое восстановление после серьезных травм</w:t>
      </w:r>
    </w:p>
    <w:p w:rsidR="009B6143" w:rsidRDefault="009B6143" w:rsidP="009B6143"/>
    <w:p w:rsidR="009B6143" w:rsidRDefault="009B6143" w:rsidP="009B6143">
      <w:bookmarkStart w:id="0" w:name="_GoBack"/>
      <w:r>
        <w:t>Психологическое восстановление после серьезных травм играет важную роль в процессе выздоровления и восстановления пациентов. Травмы могут оказать серьезное воздействие на психическое состояние пострадавших, вызывая стресс, тревожность, депрессию и другие психологические проблемы. Поэтому важно понимать и учитывать этот аспект в лечении и реабили</w:t>
      </w:r>
      <w:r>
        <w:t>тации травмированных пациентов.</w:t>
      </w:r>
    </w:p>
    <w:p w:rsidR="009B6143" w:rsidRDefault="009B6143" w:rsidP="009B6143">
      <w:r>
        <w:t xml:space="preserve">Одной из основных задач психологической поддержки после травмы является помощь пациентам в </w:t>
      </w:r>
      <w:proofErr w:type="spellStart"/>
      <w:r>
        <w:t>справлении</w:t>
      </w:r>
      <w:proofErr w:type="spellEnd"/>
      <w:r>
        <w:t xml:space="preserve"> с посттравматическим стрессовым расстройством (ПТСР). Это психологическое состояние может развиваться после серьезных травматических событий и проявляться в виде повторяющихся навязчивых воспоминаний, беспокойства и кошмаров. Терапия ПТСР, включая </w:t>
      </w:r>
      <w:proofErr w:type="spellStart"/>
      <w:r>
        <w:t>когнитивно</w:t>
      </w:r>
      <w:proofErr w:type="spellEnd"/>
      <w:r>
        <w:t>-поведенческую терапию и экспозиционные методики, помогает пациентам</w:t>
      </w:r>
      <w:r>
        <w:t xml:space="preserve"> справиться с этими симптомами.</w:t>
      </w:r>
    </w:p>
    <w:p w:rsidR="009B6143" w:rsidRDefault="009B6143" w:rsidP="009B6143">
      <w:r>
        <w:t xml:space="preserve">Помимо ПТСР, травмы могут вызывать и другие психологические реакции, такие как снижение самооценки, потеря интереса к жизни и социальной активности, а также повышенная тревожность и раздражительность. Психологи и психотерапевты играют ключевую роль в помощи пациентам преодолеть эти трудности и вернуться к </w:t>
      </w:r>
      <w:r>
        <w:t>нормальной жизни.</w:t>
      </w:r>
    </w:p>
    <w:p w:rsidR="009B6143" w:rsidRDefault="009B6143" w:rsidP="009B6143">
      <w:r>
        <w:t>Важной частью психологической поддержки после травмы является работа с социальной сетью пациента. Поддержка семьи и близких людей играет значительную роль в процессе восстановления. Консультирование семейных членов и обучение им навыкам эмоциональной поддержки может помочь улучшить псих</w:t>
      </w:r>
      <w:r>
        <w:t>ологическое состояние пациента.</w:t>
      </w:r>
    </w:p>
    <w:p w:rsidR="009B6143" w:rsidRDefault="009B6143" w:rsidP="009B6143">
      <w:r>
        <w:t>Следует отметить, что психологическое восстановление после серьезных травм — это индивидуальный процесс, и каждый пациент может нуждаться в уникальном подходе. Понимание индивидуальных потребностей и реакций пациента, а также адаптация методов поддержки и терапии являются важными компонентами успешного восстановления.</w:t>
      </w:r>
    </w:p>
    <w:p w:rsidR="009B6143" w:rsidRDefault="009B6143" w:rsidP="009B6143">
      <w:r>
        <w:t>Важным аспектом психологического восстановления после травм является также работа с пациентами над снятием стигмы, связанной с психическими последствиями травм. Многие пациенты стесняются обсуждать свои эмоции и состояние после травмы из-за страха быть недопонятыми или осужденными окружающими. Поэтому важно создать доверительную атмосферу и предоставить пациентам возможность открыто выражать свои чувства и беспокойс</w:t>
      </w:r>
      <w:r>
        <w:t>тва.</w:t>
      </w:r>
    </w:p>
    <w:p w:rsidR="009B6143" w:rsidRDefault="009B6143" w:rsidP="009B6143">
      <w:r>
        <w:t>Современные методы психотерапии также включают в себя использование технологий, таких как телемедицина и онлайн-консультации. Это позволяет предоставить доступ к психологической поддержке даже в случаях, когда пациенты находятся на удалении от медицинских учрежд</w:t>
      </w:r>
      <w:r>
        <w:t>ений или ограничены в движении.</w:t>
      </w:r>
    </w:p>
    <w:p w:rsidR="009B6143" w:rsidRDefault="009B6143" w:rsidP="009B6143">
      <w:r>
        <w:t>Кроме того, важно подчеркнуть роль реабилитационных специалистов, включая физиотерапевтов и ортопедов, в психологическом восстановлении. Совместная работа медицинских и психологических специалистов помогает пациентам преодолеть физические</w:t>
      </w:r>
      <w:r>
        <w:t xml:space="preserve"> и эмоциональные вызовы вместе.</w:t>
      </w:r>
    </w:p>
    <w:p w:rsidR="009B6143" w:rsidRDefault="009B6143" w:rsidP="009B6143">
      <w:r>
        <w:t>Итак, психологическое восстановление после серьезных травм включает в себя комплексный и индивидуально адаптированный подход. Работа с пациентами, поддержка их близких, применение современных методов терапии и использование технологий способствуют эффективному восстановлению не только физического, но и психологического благополучия.</w:t>
      </w:r>
    </w:p>
    <w:p w:rsidR="009B6143" w:rsidRPr="009B6143" w:rsidRDefault="009B6143" w:rsidP="009B6143">
      <w:r>
        <w:lastRenderedPageBreak/>
        <w:t>В заключение, психологическое восстановление после серьезных травм имеет важное значение для полноценного выздоровления пациентов. Психологи и медицинские специалисты должны работать совместно, чтобы обеспечить комплексное лечение и поддержку для пострадавших, учитывая</w:t>
      </w:r>
      <w:r>
        <w:t>,</w:t>
      </w:r>
      <w:r>
        <w:t xml:space="preserve"> как физические, так и психологические аспекты их здоровья. Эффективное психологическое восстановление помогает пациентам вернуться к нормальной жизни и повышает качество их будущей жизни.</w:t>
      </w:r>
      <w:bookmarkEnd w:id="0"/>
    </w:p>
    <w:sectPr w:rsidR="009B6143" w:rsidRPr="009B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D9"/>
    <w:rsid w:val="009B6143"/>
    <w:rsid w:val="00D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2582"/>
  <w15:chartTrackingRefBased/>
  <w15:docId w15:val="{0494CD8C-A9E2-4B12-B76C-AD56DA5B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2024-01-22T15:16:00Z</dcterms:created>
  <dcterms:modified xsi:type="dcterms:W3CDTF">2024-01-22T15:19:00Z</dcterms:modified>
</cp:coreProperties>
</file>