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B11" w:rsidRDefault="008441E8" w:rsidP="008441E8">
      <w:pPr>
        <w:pStyle w:val="1"/>
        <w:jc w:val="center"/>
      </w:pPr>
      <w:r w:rsidRPr="008441E8">
        <w:t>Роль донорства органов в развитии общественного здравоохранения</w:t>
      </w:r>
    </w:p>
    <w:p w:rsidR="008441E8" w:rsidRDefault="008441E8" w:rsidP="008441E8"/>
    <w:p w:rsidR="008441E8" w:rsidRDefault="008441E8" w:rsidP="008441E8">
      <w:bookmarkStart w:id="0" w:name="_GoBack"/>
      <w:r>
        <w:t xml:space="preserve">Донорство органов - это акт милосердия и спасения жизней, который имеет огромное значение для общественного здравоохранения. Органы и ткани, полученные от доноров, способны обеспечить лечение и восстановление здоровья многих пациентов с тяжелыми заболеваниями и органными поражениями. Рассмотрим роль донорства органов в развитии общественного </w:t>
      </w:r>
      <w:r>
        <w:t>здравоохранения более подробно.</w:t>
      </w:r>
    </w:p>
    <w:p w:rsidR="008441E8" w:rsidRDefault="008441E8" w:rsidP="008441E8">
      <w:r>
        <w:t>Важнейшим аспектом роли донорства органов является способность предоставлять пациентам, страдающим от хронических или смертельных заболеваний, единственный шанс на выживание и улучшение качества жизни. Органы и ткани, полученные от доноров, могут заменить дефективные или нефункционирующие органы в организме, что делает трансплантацию неотъемлемой частью медицинской практики. Таким образом, донорство органов способствует сохранению и пр</w:t>
      </w:r>
      <w:r>
        <w:t>одлению жизни многих пациентов.</w:t>
      </w:r>
    </w:p>
    <w:p w:rsidR="008441E8" w:rsidRDefault="008441E8" w:rsidP="008441E8">
      <w:r>
        <w:t>Другим важным аспектом является экономический эффект донорства органов. Лечение пациентов с тяжелыми органными заболеваниями, такими как печень, почки, сердце и легкие, требует значительных ресурсов и финансовых затрат. Трансплантация органов может стать более эффективным и экономически выгодным методом лечения по сравнению с длительным консервативным лечением и частыми госпитализациями. Это также способствует снижению общей на</w:t>
      </w:r>
      <w:r>
        <w:t>грузки на здравоохранение.</w:t>
      </w:r>
    </w:p>
    <w:p w:rsidR="008441E8" w:rsidRDefault="008441E8" w:rsidP="008441E8">
      <w:r>
        <w:t xml:space="preserve">Донорство органов также способствует научным исследованиям и медицинскому прогрессу. Изучение и разработка методов трансплантации органов требуют высокой степени медицинской экспертизы и инноваций. Кроме того, практика трансплантации органов способствует развитию медицинских технологий, анестезиологии, </w:t>
      </w:r>
      <w:proofErr w:type="spellStart"/>
      <w:r>
        <w:t>иммуносупрес</w:t>
      </w:r>
      <w:r>
        <w:t>сии</w:t>
      </w:r>
      <w:proofErr w:type="spellEnd"/>
      <w:r>
        <w:t xml:space="preserve"> и других областей медицины.</w:t>
      </w:r>
    </w:p>
    <w:p w:rsidR="008441E8" w:rsidRDefault="008441E8" w:rsidP="008441E8">
      <w:r>
        <w:t>Важно отметить, что успешная система донорства органов также создает позитивное сообщество и общественное сознание вокруг этой темы. Осведомленность об органном донорстве и активное участие граждан в этом процессе способствует увеличению числа доступных органов и спасению большего числа жизней.</w:t>
      </w:r>
    </w:p>
    <w:p w:rsidR="008441E8" w:rsidRDefault="008441E8" w:rsidP="008441E8">
      <w:r>
        <w:t>Дополнительно, донорство органов способствует улучшению качества жизни не только для самих пациентов, но и для их семей и близких. Когда пациент получает новый орган и восстанавливает свое здоровье, это также означает, что он или она снова может вести активный и продуктивный образ жизни. Семьи, которые ранее переживали страх и беспокойство по поводу заболевания своих близких, могут найти облегчени</w:t>
      </w:r>
      <w:r>
        <w:t>е и радость в их выздоровлении.</w:t>
      </w:r>
    </w:p>
    <w:p w:rsidR="008441E8" w:rsidRDefault="008441E8" w:rsidP="008441E8">
      <w:r>
        <w:t>Донорство органов также способствует созданию сообщества, в котором забота о других людях и способность делиться жизненно важными ресурсами становятся ценностями. Этот акт доброты и солидарности поднимает дух общества и способствует формированию культуры, основанной на заботе о здоровье и благополучии всех его члено</w:t>
      </w:r>
      <w:r>
        <w:t>в.</w:t>
      </w:r>
    </w:p>
    <w:p w:rsidR="008441E8" w:rsidRDefault="008441E8" w:rsidP="008441E8">
      <w:r>
        <w:t>Однако, несмотря на все преимущества донорства органов, существует и вызовы, включая недостаток доступных донорских органов в некоторых регионах и странах, а также сложности в организации процесса сбора, транспортировки и пересадки органов. Поэтому развитие системы донорства, образование общества и повышение осведомленности о важности донорства органов продолжают оставаться актуальными задачами в сфере</w:t>
      </w:r>
      <w:r>
        <w:t xml:space="preserve"> общественного здравоохранения.</w:t>
      </w:r>
    </w:p>
    <w:p w:rsidR="008441E8" w:rsidRDefault="008441E8" w:rsidP="008441E8">
      <w:r>
        <w:lastRenderedPageBreak/>
        <w:t>В итоге, роль донорства органов в развитии общественного здравоохранения неоценима. Это не только спасение жизней, но и улучшение качества жизни, научные исследования и формирование позитивной общественной культуры. Дальнейшее развитие и поддержка этой практики должны быть приоритетами для общества и медицинского сообщества.</w:t>
      </w:r>
    </w:p>
    <w:p w:rsidR="008441E8" w:rsidRPr="008441E8" w:rsidRDefault="008441E8" w:rsidP="008441E8">
      <w:r>
        <w:t>В заключение, донорство органов играет ключевую роль в развитии общественного здравоохранения. Оно способствует спасению жизней, экономическому эффекту, научным исследованиям и формированию позитивного общественного мнения. Укрепление системы донорства органов и поддержка этого важного акта милосердия остаются важными задачами для общества и медицинского сообщества.</w:t>
      </w:r>
      <w:bookmarkEnd w:id="0"/>
    </w:p>
    <w:sectPr w:rsidR="008441E8" w:rsidRPr="00844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11"/>
    <w:rsid w:val="00174B11"/>
    <w:rsid w:val="0084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DAD6"/>
  <w15:chartTrackingRefBased/>
  <w15:docId w15:val="{4D02A86C-66AA-4E68-B678-FB764FC5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41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1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2024-01-24T05:39:00Z</dcterms:created>
  <dcterms:modified xsi:type="dcterms:W3CDTF">2024-01-24T05:41:00Z</dcterms:modified>
</cp:coreProperties>
</file>