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9C" w:rsidRDefault="00745D46" w:rsidP="00745D46">
      <w:pPr>
        <w:pStyle w:val="1"/>
        <w:jc w:val="center"/>
      </w:pPr>
      <w:r w:rsidRPr="00745D46">
        <w:t>Роль телемедицины в поддержке пациентов после трансплантации</w:t>
      </w:r>
    </w:p>
    <w:p w:rsidR="00745D46" w:rsidRDefault="00745D46" w:rsidP="00745D46"/>
    <w:p w:rsidR="00745D46" w:rsidRDefault="00745D46" w:rsidP="00745D46">
      <w:bookmarkStart w:id="0" w:name="_GoBack"/>
      <w:r>
        <w:t xml:space="preserve">Трансплантология – это важная область медицины, направленная на спасение и улучшение качества жизни пациентов, нуждающихся в трансплантации органов или тканей. Операция по трансплантации может быть успешной, но долгосрочные результаты и забота о пациенте после процедуры также играют критическую роль в его здоровье и благополучии. В этом контексте телемедицина – это современный и эффективный инструмент поддержки </w:t>
      </w:r>
      <w:r>
        <w:t>пациентов после трансплантации.</w:t>
      </w:r>
    </w:p>
    <w:p w:rsidR="00745D46" w:rsidRDefault="00745D46" w:rsidP="00745D46">
      <w:r>
        <w:t xml:space="preserve">Одним из важных аспектов роли телемедицины в </w:t>
      </w:r>
      <w:proofErr w:type="spellStart"/>
      <w:r>
        <w:t>послетрансплантационном</w:t>
      </w:r>
      <w:proofErr w:type="spellEnd"/>
      <w:r>
        <w:t xml:space="preserve"> уходе является мониторинг состояния пациента. С помощью телемедицинских технологий врачи и медицинские специалисты могут регулярно отслеживать показатели здоровья, такие как функция трансплантированного органа, уровень иммунных препаратов в крови и другие важные параметры. Это позволяет выявлять проблемы или осложнения на ранних стадиях и</w:t>
      </w:r>
      <w:r>
        <w:t xml:space="preserve"> немедленно реагировать на них.</w:t>
      </w:r>
    </w:p>
    <w:p w:rsidR="00745D46" w:rsidRDefault="00745D46" w:rsidP="00745D46">
      <w:r>
        <w:t>Телемедицинская поддержка также способствует улучшению доступности медицинской помощи для пациентов после трансплантации. Пациенты могут получать консультации и советы от специалистов из любой точки мира, что особенно важно в случае, если специалисты по трансплантации находятся в удаленных регионах или странах. Это сокращает время ожидания и обеспечивает более оперативную реакцию на поте</w:t>
      </w:r>
      <w:r>
        <w:t>нциальные проблемы.</w:t>
      </w:r>
    </w:p>
    <w:p w:rsidR="00745D46" w:rsidRDefault="00745D46" w:rsidP="00745D46">
      <w:r>
        <w:t>Кроме того, телемедицина позволяет пациентам участвовать в программе реабилитации и контролировать свое здоровье более активно. Специальные приложения и онлайн-ресурсы позволяют пациентам вести дневник своего состояния, следить за приемом лекарств, соблюдать рекомендации по образу жизни и получать обратную связь</w:t>
      </w:r>
      <w:r>
        <w:t xml:space="preserve"> от медицинских профессионалов.</w:t>
      </w:r>
    </w:p>
    <w:p w:rsidR="00745D46" w:rsidRDefault="00745D46" w:rsidP="00745D46">
      <w:r>
        <w:t>Однако внедрение телемедицины в сферу трансплантологии также вызывает вопросы и вызовы. Необходима надежная защита данных и обеспечение конфиденциальности пациентов. Кроме того, не всегда возможно полностью заменить традиционное взаимодействие медицинского персонала и пациента, особенно в случаях неотложной медицинской помощи.</w:t>
      </w:r>
    </w:p>
    <w:p w:rsidR="00745D46" w:rsidRDefault="00745D46" w:rsidP="00745D46">
      <w:r>
        <w:t xml:space="preserve">Кроме мониторинга состояния здоровья, телемедицина также содействует образованию пациентов и их семей по вопросам </w:t>
      </w:r>
      <w:proofErr w:type="spellStart"/>
      <w:r>
        <w:t>послетрансплантационного</w:t>
      </w:r>
      <w:proofErr w:type="spellEnd"/>
      <w:r>
        <w:t xml:space="preserve"> ухода. Пациенты могут получать информацию о правилах приема лекарств, рекомендациях по диете, физической активности и других аспектах, необходимых для успешной адаптации к новому органу или ткани. Это помогает пациентам соблюдать рекомендации медицинского персонала и повышает </w:t>
      </w:r>
      <w:r>
        <w:t>шансы на успешную реабилитацию.</w:t>
      </w:r>
    </w:p>
    <w:p w:rsidR="00745D46" w:rsidRDefault="00745D46" w:rsidP="00745D46">
      <w:r>
        <w:t>Телемедицина также способствует более раннему выявлению психологических и эмоциональных проблем, с которыми могут столкнуться пациенты после трансплантации. Психологическая поддержка и консультации могут быть доступны через онлайн-каналы, что помогает пациентам лучше справляться с стрессом и эмоц</w:t>
      </w:r>
      <w:r>
        <w:t>иональными вызовами.</w:t>
      </w:r>
    </w:p>
    <w:p w:rsidR="00745D46" w:rsidRDefault="00745D46" w:rsidP="00745D46">
      <w:r>
        <w:t xml:space="preserve">С учетом быстрого развития технологий в сфере телемедицины, можно ожидать, что эта область будет продолжать совершенствоваться и играть все более важную роль в </w:t>
      </w:r>
      <w:proofErr w:type="spellStart"/>
      <w:r>
        <w:t>послетрансплантационном</w:t>
      </w:r>
      <w:proofErr w:type="spellEnd"/>
      <w:r>
        <w:t xml:space="preserve"> уходе. Внедрение виртуальной и дополненной реальности может расширить возможности телемедицины, позволяя врачам проводить удаленные консультации и обучение пациентов с </w:t>
      </w:r>
      <w:r>
        <w:t>более глубоким взаимодействием.</w:t>
      </w:r>
    </w:p>
    <w:p w:rsidR="00745D46" w:rsidRDefault="00745D46" w:rsidP="00745D46">
      <w:r>
        <w:lastRenderedPageBreak/>
        <w:t>Таким образом, телемедицина – это неотъемлемая часть современной трансплантологии, которая способствует более эффективному уходу за пациентами после трансплантации, обеспечивает доступность медицинской помощи и повышает качество жизни получателей органов и тканей.</w:t>
      </w:r>
    </w:p>
    <w:p w:rsidR="00745D46" w:rsidRPr="00745D46" w:rsidRDefault="00745D46" w:rsidP="00745D46">
      <w:r>
        <w:t>В заключение, телемедицина играет важную роль в поддержке пациентов после трансплантации органов и тканей. Она обеспечивает мониторинг состояния пациента, улучшает доступность медицинской помощи и позволяет пациентам более активно участвовать в уходе за своим здоровьем. Внедрение телемедицины требует тщательной работы над безопасностью и конфиденциальностью данных, н</w:t>
      </w:r>
      <w:r>
        <w:t>о в целом она способствует улуч</w:t>
      </w:r>
      <w:r>
        <w:t>шению результатов и качества жизни пациентов после трансплантации.</w:t>
      </w:r>
      <w:bookmarkEnd w:id="0"/>
    </w:p>
    <w:sectPr w:rsidR="00745D46" w:rsidRPr="0074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9C"/>
    <w:rsid w:val="00745D46"/>
    <w:rsid w:val="00B5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3380"/>
  <w15:chartTrackingRefBased/>
  <w15:docId w15:val="{FEF67696-D563-49C6-8646-74B83770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D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D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2024-01-24T16:07:00Z</dcterms:created>
  <dcterms:modified xsi:type="dcterms:W3CDTF">2024-01-24T16:09:00Z</dcterms:modified>
</cp:coreProperties>
</file>