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1A" w:rsidRDefault="009A4556" w:rsidP="009A4556">
      <w:pPr>
        <w:pStyle w:val="1"/>
        <w:jc w:val="center"/>
      </w:pPr>
      <w:r w:rsidRPr="009A4556">
        <w:t>Трудовые права при сокращении штата и увольнении</w:t>
      </w:r>
    </w:p>
    <w:p w:rsidR="009A4556" w:rsidRDefault="009A4556" w:rsidP="009A4556"/>
    <w:p w:rsidR="009A4556" w:rsidRDefault="009A4556" w:rsidP="009A4556">
      <w:bookmarkStart w:id="0" w:name="_GoBack"/>
      <w:r>
        <w:t>Трудовые права работников при сокращении штата и увольнении являются важной частью трудового права, которая регулирует процедуры и условия прекращения трудовых отношений. Сокращение штата и увольнение работников могут быть вызваны различными факторами, такими как экономические кризисы, реструктуризация компаний, изменения в бизнес-модели или технологические изменения. В любом случае, соблюдение законодательства и защита трудовых прав р</w:t>
      </w:r>
      <w:r>
        <w:t>аботников остаются приоритетом.</w:t>
      </w:r>
    </w:p>
    <w:p w:rsidR="009A4556" w:rsidRDefault="009A4556" w:rsidP="009A4556">
      <w:r>
        <w:t>Во многих странах законодательство устанавливает процедуры и критерии для сокращения штата и увольнения работников. Обычно работодатели должны уведомлять работников о намерении провести сокращение и предоставлять объяснение причин этого решения. Кроме того, законы часто предусматривают соответствующую компенсацию для увольняемых работников, включая выплаты пособий по безработ</w:t>
      </w:r>
      <w:r>
        <w:t>ице, отпускные и другие льготы.</w:t>
      </w:r>
    </w:p>
    <w:p w:rsidR="009A4556" w:rsidRDefault="009A4556" w:rsidP="009A4556">
      <w:r>
        <w:t xml:space="preserve">Также важно отметить, что законодательство может предусматривать защиту определенных категорий работников от увольнения, таких как беременные женщины, инвалиды или работники, достигшие пенсионного возраста. Это делается с целью предотвращения дискриминации и незаконного увольнения </w:t>
      </w:r>
      <w:r>
        <w:t>на основе личных характеристик.</w:t>
      </w:r>
    </w:p>
    <w:p w:rsidR="009A4556" w:rsidRDefault="009A4556" w:rsidP="009A4556">
      <w:r>
        <w:t>Основным принципом в сфере сокращения штата и увольнения является соблюдение справедливости и соблюдение законных процедур. В случае нарушения трудовых прав работников, они имеют право обращаться в суд или специализированные органы</w:t>
      </w:r>
      <w:r>
        <w:t xml:space="preserve"> по разрешению трудовых споров.</w:t>
      </w:r>
    </w:p>
    <w:p w:rsidR="009A4556" w:rsidRDefault="009A4556" w:rsidP="009A4556">
      <w:r>
        <w:t>Сокращение штата и увольнение являются неприятными моментами как для работников, так и для работодателей, но соблюдение законодательства и защита трудовых прав помогают сделать этот процесс более справедливым и более предсказуемым для всех сторон.</w:t>
      </w:r>
    </w:p>
    <w:p w:rsidR="009A4556" w:rsidRDefault="009A4556" w:rsidP="009A4556">
      <w:r>
        <w:t>Дополнительно стоит подчеркнуть, что при сокращении штата и увольнении работников важн</w:t>
      </w:r>
      <w:r>
        <w:t>о соблюдать следующие принципы:</w:t>
      </w:r>
    </w:p>
    <w:p w:rsidR="009A4556" w:rsidRDefault="009A4556" w:rsidP="009A4556">
      <w:r>
        <w:t>1. Прозрачность и объективность: Процедуры сокращения штата должны быть прозрачными и основываться на объективных критериях, таких как производительность, квалификация и опыт работников. Работодатель должен обеспечить равное и справедливое рассмотрение всех раб</w:t>
      </w:r>
      <w:r>
        <w:t>отников, подлежащих увольнению.</w:t>
      </w:r>
    </w:p>
    <w:p w:rsidR="009A4556" w:rsidRDefault="009A4556" w:rsidP="009A4556">
      <w:r>
        <w:t>2. Предупреждение и консультации: По возможности, работодатель должен предупреждать работников о возможности сокращения штата заранее и проводить консультации с представителями работников или пр</w:t>
      </w:r>
      <w:r>
        <w:t>офсоюзами, если они существуют.</w:t>
      </w:r>
    </w:p>
    <w:p w:rsidR="009A4556" w:rsidRDefault="009A4556" w:rsidP="009A4556">
      <w:r>
        <w:t xml:space="preserve">3. Предоставление поддержки: Работодатель может предоставлять поддержку увольняемым работникам, такую как обучение, помощь в поиске новой работы и информацию о социальных </w:t>
      </w:r>
      <w:r>
        <w:t>льготах.</w:t>
      </w:r>
    </w:p>
    <w:p w:rsidR="009A4556" w:rsidRDefault="009A4556" w:rsidP="009A4556">
      <w:r>
        <w:t>4. Соблюдение сроков и процедур: Сокращение штата и увольнение должны проводиться в соответствии с сроками и процедурами, установленными законодательством. Нарушение сроков или процедур может пр</w:t>
      </w:r>
      <w:r>
        <w:t>ивести к правовым последствиям.</w:t>
      </w:r>
    </w:p>
    <w:p w:rsidR="009A4556" w:rsidRDefault="009A4556" w:rsidP="009A4556">
      <w:r>
        <w:t>5. Уважение прав работников: Все работники, подлежащие увольнению, должны быть уважительно и честно информированы о причинах увольнения, их правах и возможностях обжалования решения.</w:t>
      </w:r>
    </w:p>
    <w:p w:rsidR="009A4556" w:rsidRPr="009A4556" w:rsidRDefault="009A4556" w:rsidP="009A4556">
      <w:r>
        <w:lastRenderedPageBreak/>
        <w:t>Следует помнить, что соблюдение трудовых прав при сокращении штата и увольнении не только законное требование, но и способ поддержать социальную справедливость и уменьшить негативные последствия для работников, оказавшихся в сложных ситуациях. Эффективное управление сокращением штата и увольнением может также способствовать сохранению репутации компании и поддержанию стабильности на рынке труда.</w:t>
      </w:r>
      <w:bookmarkEnd w:id="0"/>
    </w:p>
    <w:sectPr w:rsidR="009A4556" w:rsidRPr="009A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1A"/>
    <w:rsid w:val="0008461A"/>
    <w:rsid w:val="009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40A6"/>
  <w15:chartTrackingRefBased/>
  <w15:docId w15:val="{23B6414C-F6C1-43B6-97D7-6B5BB734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4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2024-01-27T13:32:00Z</dcterms:created>
  <dcterms:modified xsi:type="dcterms:W3CDTF">2024-01-27T13:34:00Z</dcterms:modified>
</cp:coreProperties>
</file>