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40" w:rsidRDefault="00804517" w:rsidP="00804517">
      <w:pPr>
        <w:pStyle w:val="1"/>
        <w:jc w:val="center"/>
      </w:pPr>
      <w:r w:rsidRPr="00804517">
        <w:t>Уголовная ответственность</w:t>
      </w:r>
      <w:r>
        <w:t>:</w:t>
      </w:r>
      <w:r w:rsidRPr="00804517">
        <w:t xml:space="preserve"> понятие и виды</w:t>
      </w:r>
    </w:p>
    <w:p w:rsidR="00804517" w:rsidRDefault="00804517" w:rsidP="00804517"/>
    <w:p w:rsidR="00804517" w:rsidRDefault="00804517" w:rsidP="00804517">
      <w:bookmarkStart w:id="0" w:name="_GoBack"/>
      <w:r>
        <w:t xml:space="preserve">Уголовная ответственность - это одна из важнейших составляющих уголовного права, которая предусматривает возможность наложения наказания на лиц, совершивших преступление. Понятие уголовной ответственности означает, что лицо, признанное виновным в совершении преступления, подлежит определенным юридическим последствиям, которые могут включать в себя лишение свободы, штрафы, обязательные </w:t>
      </w:r>
      <w:r>
        <w:t>работы и другие виды наказаний.</w:t>
      </w:r>
    </w:p>
    <w:p w:rsidR="00804517" w:rsidRDefault="00804517" w:rsidP="00804517">
      <w:r>
        <w:t>Уголовную</w:t>
      </w:r>
      <w:r>
        <w:t xml:space="preserve"> ответственность делят на два основных вида: уголовную и административную. Уголовная ответственность применяется к наиболее серьезным и тяжким преступлениям, которые угрожают общественной безопасности и порядку. Эти преступления часто характеризуются наличием умысла или неосторожности со стороны виновного и могут влечь за собой серьезные наказания, включая лишен</w:t>
      </w:r>
      <w:r>
        <w:t>ие свободы на длительные сроки.</w:t>
      </w:r>
    </w:p>
    <w:p w:rsidR="00804517" w:rsidRDefault="00804517" w:rsidP="00804517">
      <w:r>
        <w:t>Административная ответственность, с другой стороны, применяется к менее серьезным правонарушениям, которые не обладают той же степенью общественной опасности, что и уголовные преступления. В этом случае наказания могут включать в себя административные штрафы, административное задержание или</w:t>
      </w:r>
      <w:r>
        <w:t xml:space="preserve"> обязательные меры исправления.</w:t>
      </w:r>
    </w:p>
    <w:p w:rsidR="00804517" w:rsidRDefault="00804517" w:rsidP="00804517">
      <w:r>
        <w:t>Кроме того, в уголовной ответственности выделяются виды наказаний, которые могут быть назначены в зависимости от характера и серьезности преступления. Основными видами наказаний являются лишение свободы, штрафы, исправительные работы, обязательные меры медицинского характера, лишение специальн</w:t>
      </w:r>
      <w:r>
        <w:t>ых прав и др.</w:t>
      </w:r>
    </w:p>
    <w:p w:rsidR="00804517" w:rsidRDefault="00804517" w:rsidP="00804517">
      <w:r>
        <w:t>Также важно отметить, что уголовная ответственность может быть индивидуальной и коллективной. Индивидуальная уголовная ответственность предполагает наказание конкретного лица, совершившего преступление. В то время как коллективная уголовная ответственность может быть наложена на организации, группы или компании, которые причастны к совершению преступления.</w:t>
      </w:r>
    </w:p>
    <w:p w:rsidR="00804517" w:rsidRDefault="00804517" w:rsidP="00804517">
      <w:r>
        <w:t>Дополняя рассмотрение уголовной ответственности, стоит подчеркнуть, что она играет важную роль в обеспечении правопорядка и справедливости в обществе. Уголовные наказания служат дополнительным стимулом для предотвращения совершения преступлений и отпугивают потенциальных нарушителей закона от совершения противоправных действий</w:t>
      </w:r>
      <w:r>
        <w:t>.</w:t>
      </w:r>
    </w:p>
    <w:p w:rsidR="00804517" w:rsidRDefault="00804517" w:rsidP="00804517">
      <w:r>
        <w:t>Важным аспектом уголовной ответственности является также принцип соразмерности между совершенным преступлением и назначаемым наказанием. Этот принцип обеспечивает справедливость и предотвращает налагание чрезмерно жестких наказаний. Суды должны учитывать обстоятельства дела, степень вины виновного, его личные характеристики и другие фак</w:t>
      </w:r>
      <w:r>
        <w:t>торы при определении наказания.</w:t>
      </w:r>
    </w:p>
    <w:p w:rsidR="00804517" w:rsidRDefault="00804517" w:rsidP="00804517">
      <w:r>
        <w:t xml:space="preserve">Кроме того, в современном мире уголовная ответственность стала сопряжена с вызовами и проблемами, связанными с соблюдением прав человека. Важно, чтобы применение уголовного права не приводило к нарушению основных прав и свобод граждан, таких как право на справедливое судебное разбирательство, недопустимость пыток и жестокого обращения, а </w:t>
      </w:r>
      <w:r>
        <w:t xml:space="preserve">также право на </w:t>
      </w:r>
      <w:proofErr w:type="spellStart"/>
      <w:r>
        <w:t>недискриминацию</w:t>
      </w:r>
      <w:proofErr w:type="spellEnd"/>
      <w:r>
        <w:t>.</w:t>
      </w:r>
    </w:p>
    <w:p w:rsidR="00804517" w:rsidRDefault="00804517" w:rsidP="00804517">
      <w:r>
        <w:t xml:space="preserve">Следует отметить, что система уголовной ответственности постоянно развивается и адаптируется к изменяющимся общественным условиям и вызовам. Это включает в себя обновление уголовного законодательства, совершенствование методов расследования и судопроизводства, а также разработку новых мер наказания для борьбы с современными видами преступлений, такими как </w:t>
      </w:r>
      <w:proofErr w:type="spellStart"/>
      <w:r>
        <w:t>киберпреступления</w:t>
      </w:r>
      <w:proofErr w:type="spellEnd"/>
      <w:r>
        <w:t xml:space="preserve"> и терроризм.</w:t>
      </w:r>
    </w:p>
    <w:p w:rsidR="00804517" w:rsidRDefault="00804517" w:rsidP="00804517">
      <w:r>
        <w:lastRenderedPageBreak/>
        <w:t>Таким образом, уголовная ответственность является важным инструментом для обеспечения справедливости и правопорядка в обществе. Ее целью является предотвращение преступлений, защита прав и свобод граждан, а также наказание виновных. Однако ее применение должно быть сбалансированным, соблюдая принципы справедливости и прав человека.</w:t>
      </w:r>
    </w:p>
    <w:p w:rsidR="00804517" w:rsidRPr="00804517" w:rsidRDefault="00804517" w:rsidP="00804517">
      <w:r>
        <w:t>В заключение, уголовная ответственность является важной составляющей уголовного права и представляет собой систему наказаний, применяемых к лицам, совершившим преступления. Различают уголовную и административную ответственность, а также разные виды наказаний в зависимости от характера и тяжести совершенных преступлений.</w:t>
      </w:r>
      <w:bookmarkEnd w:id="0"/>
    </w:p>
    <w:sectPr w:rsidR="00804517" w:rsidRPr="0080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40"/>
    <w:rsid w:val="00804517"/>
    <w:rsid w:val="00A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2BA"/>
  <w15:chartTrackingRefBased/>
  <w15:docId w15:val="{B2477EC5-375D-49B4-B795-61550700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5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2024-01-27T14:52:00Z</dcterms:created>
  <dcterms:modified xsi:type="dcterms:W3CDTF">2024-01-27T14:53:00Z</dcterms:modified>
</cp:coreProperties>
</file>