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EF" w:rsidRDefault="004E7FDD" w:rsidP="004E7FDD">
      <w:pPr>
        <w:pStyle w:val="1"/>
        <w:jc w:val="center"/>
      </w:pPr>
      <w:proofErr w:type="spellStart"/>
      <w:r>
        <w:t>Психоактивные</w:t>
      </w:r>
      <w:proofErr w:type="spellEnd"/>
      <w:r>
        <w:t xml:space="preserve"> вещества: от лекарства к наркотику</w:t>
      </w:r>
    </w:p>
    <w:p w:rsidR="004E7FDD" w:rsidRDefault="004E7FDD" w:rsidP="004E7FDD"/>
    <w:p w:rsidR="004E7FDD" w:rsidRDefault="004E7FDD" w:rsidP="004E7FDD">
      <w:bookmarkStart w:id="0" w:name="_GoBack"/>
      <w:r>
        <w:t xml:space="preserve">Тема </w:t>
      </w:r>
      <w:proofErr w:type="spellStart"/>
      <w:r>
        <w:t>психоактивных</w:t>
      </w:r>
      <w:proofErr w:type="spellEnd"/>
      <w:r>
        <w:t xml:space="preserve"> веществ представляет собой важную область фармакологии и наркологии, и охватывает широкий спектр веществ, способных воздействовать на психические и эмоциональные состояния человека. </w:t>
      </w:r>
      <w:proofErr w:type="spellStart"/>
      <w:r>
        <w:t>Психоактивные</w:t>
      </w:r>
      <w:proofErr w:type="spellEnd"/>
      <w:r>
        <w:t xml:space="preserve"> вещества могут быть как легальными лекарственными препаратами, предназначенными для лечения психических расстройств, так и нелегальными наркотиками, злоупотребление которыми может вызывать серьезные пр</w:t>
      </w:r>
      <w:r>
        <w:t>облемы для здоровья и общества.</w:t>
      </w:r>
    </w:p>
    <w:p w:rsidR="004E7FDD" w:rsidRDefault="004E7FDD" w:rsidP="004E7FDD">
      <w:r>
        <w:t xml:space="preserve">Легальные </w:t>
      </w:r>
      <w:proofErr w:type="spellStart"/>
      <w:r>
        <w:t>психоактивные</w:t>
      </w:r>
      <w:proofErr w:type="spellEnd"/>
      <w:r>
        <w:t xml:space="preserve"> вещества включают в себя антидепрессанты, </w:t>
      </w:r>
      <w:proofErr w:type="spellStart"/>
      <w:r>
        <w:t>анксиолитики</w:t>
      </w:r>
      <w:proofErr w:type="spellEnd"/>
      <w:r>
        <w:t>, снотворные и другие препараты, предназначенные для лечения депрессий, тревожных расстройств, бессонницы и других психических заболеваний. Они используются под контролем врачей и могут значительно улу</w:t>
      </w:r>
      <w:r>
        <w:t>чшать качество жизни пациентов.</w:t>
      </w:r>
    </w:p>
    <w:p w:rsidR="004E7FDD" w:rsidRDefault="004E7FDD" w:rsidP="004E7FDD">
      <w:r>
        <w:t xml:space="preserve">Однако, нелегальные </w:t>
      </w:r>
      <w:proofErr w:type="spellStart"/>
      <w:r>
        <w:t>психоактивные</w:t>
      </w:r>
      <w:proofErr w:type="spellEnd"/>
      <w:r>
        <w:t xml:space="preserve"> вещества, такие как наркотики, могут вызывать зависимость, нарушения психического и физического здоровья, а также социальные проблемы. Наркотические вещества воздействуют на центральную нервную систему, вызывая изменения в восприятии, настроении и поведении человека. Злоупотребление наркотиками может привести к тяжелым последствиям, включая передозировку, инфекционные заболеван</w:t>
      </w:r>
      <w:r>
        <w:t>ия и криминальную деятельность.</w:t>
      </w:r>
    </w:p>
    <w:p w:rsidR="004E7FDD" w:rsidRDefault="004E7FDD" w:rsidP="004E7FDD">
      <w:r>
        <w:t xml:space="preserve">Интересным является тот факт, что некоторые вещества могут иметь как лечебное, так и наркотическое применение. Примером такого двойственного действия являются </w:t>
      </w:r>
      <w:proofErr w:type="spellStart"/>
      <w:r>
        <w:t>опиоиды</w:t>
      </w:r>
      <w:proofErr w:type="spellEnd"/>
      <w:r>
        <w:t>, которые используются в медицинской практике для облегчения сильной боли, но при злоупотреблении м</w:t>
      </w:r>
      <w:r>
        <w:t>огут вызывать наркозависимость.</w:t>
      </w:r>
    </w:p>
    <w:p w:rsidR="004E7FDD" w:rsidRDefault="004E7FDD" w:rsidP="004E7FDD">
      <w:r>
        <w:t xml:space="preserve">Важно отметить, что регулирование </w:t>
      </w:r>
      <w:proofErr w:type="spellStart"/>
      <w:r>
        <w:t>психоактивных</w:t>
      </w:r>
      <w:proofErr w:type="spellEnd"/>
      <w:r>
        <w:t xml:space="preserve"> веществ и их использование строго контролируется законодательством многих стран. Медицинская и фармацевтическая общества работают над разработкой стратегий по предотвращению злоупотребления </w:t>
      </w:r>
      <w:proofErr w:type="spellStart"/>
      <w:r>
        <w:t>психоактивными</w:t>
      </w:r>
      <w:proofErr w:type="spellEnd"/>
      <w:r>
        <w:t xml:space="preserve"> веществами и лечению зависимости. Это включает в себя меры по образованию общества о рисках и последствиях употребления наркотиков, а также разработку альтернативных методов лечения психических расстройств, чтобы уменьшить необходимо</w:t>
      </w:r>
      <w:r>
        <w:t xml:space="preserve">сть в </w:t>
      </w:r>
      <w:proofErr w:type="spellStart"/>
      <w:r>
        <w:t>психоактивных</w:t>
      </w:r>
      <w:proofErr w:type="spellEnd"/>
      <w:r>
        <w:t xml:space="preserve"> препаратах.</w:t>
      </w:r>
    </w:p>
    <w:p w:rsidR="004E7FDD" w:rsidRDefault="004E7FDD" w:rsidP="004E7FDD">
      <w:r>
        <w:t xml:space="preserve">Таким образом, </w:t>
      </w:r>
      <w:proofErr w:type="spellStart"/>
      <w:r>
        <w:t>психоактивные</w:t>
      </w:r>
      <w:proofErr w:type="spellEnd"/>
      <w:r>
        <w:t xml:space="preserve"> вещества остаются важным аспектом в фармакологии и здравоохранении, и их правильное использование и регулирование играют ключевую роль в поддержании общественного здоровья и благополучия.</w:t>
      </w:r>
    </w:p>
    <w:p w:rsidR="004E7FDD" w:rsidRDefault="004E7FDD" w:rsidP="004E7FDD">
      <w:r>
        <w:t xml:space="preserve">Понятие </w:t>
      </w:r>
      <w:proofErr w:type="spellStart"/>
      <w:r>
        <w:t>психоактивных</w:t>
      </w:r>
      <w:proofErr w:type="spellEnd"/>
      <w:r>
        <w:t xml:space="preserve"> веществ также включает в себя средства, которые могут вызывать изменения в психическом состоянии человека без вызова физической зависимости или нарушения здоровья. К ним относятся различные стимуляторы, как легальные (например, кофеин), так и нелегальные (например, кокаин). Эти вещества могут увеличивать бодрствование, повышать энергию и настроение, но при неправильном использовании также могут в</w:t>
      </w:r>
      <w:r>
        <w:t>ызывать негативные последствия.</w:t>
      </w:r>
    </w:p>
    <w:p w:rsidR="004E7FDD" w:rsidRDefault="004E7FDD" w:rsidP="004E7FDD">
      <w:r>
        <w:t xml:space="preserve">Существует множество исследований, посвященных воздействию </w:t>
      </w:r>
      <w:proofErr w:type="spellStart"/>
      <w:r>
        <w:t>психоактивных</w:t>
      </w:r>
      <w:proofErr w:type="spellEnd"/>
      <w:r>
        <w:t xml:space="preserve"> веществ на мозг и психическое здоровье. Эти исследования помогают лучше понимать механизмы действия этих веществ и разрабатывать стратегии для предотвращения злоупот</w:t>
      </w:r>
      <w:r>
        <w:t>ребления и лечения зависимости.</w:t>
      </w:r>
    </w:p>
    <w:p w:rsidR="004E7FDD" w:rsidRDefault="004E7FDD" w:rsidP="004E7FDD">
      <w:r>
        <w:t xml:space="preserve">Кроме того, стоит отметить, что </w:t>
      </w:r>
      <w:proofErr w:type="spellStart"/>
      <w:r>
        <w:t>психоактивные</w:t>
      </w:r>
      <w:proofErr w:type="spellEnd"/>
      <w:r>
        <w:t xml:space="preserve"> вещества могут им</w:t>
      </w:r>
      <w:r>
        <w:t>еть разное воздействие на разных</w:t>
      </w:r>
      <w:r>
        <w:t xml:space="preserve"> людей. Это связано с генетическими особенностями, психологическими факторами и </w:t>
      </w:r>
      <w:r>
        <w:lastRenderedPageBreak/>
        <w:t xml:space="preserve">социокультурным контекстом. Например, некоторые люди могут быть более уязвимыми к развитию зависимости от </w:t>
      </w:r>
      <w:proofErr w:type="spellStart"/>
      <w:r>
        <w:t>пси</w:t>
      </w:r>
      <w:r>
        <w:t>хоактивных</w:t>
      </w:r>
      <w:proofErr w:type="spellEnd"/>
      <w:r>
        <w:t xml:space="preserve"> веществ, чем другие.</w:t>
      </w:r>
    </w:p>
    <w:p w:rsidR="004E7FDD" w:rsidRPr="004E7FDD" w:rsidRDefault="004E7FDD" w:rsidP="004E7FDD">
      <w:r>
        <w:t xml:space="preserve">В заключение, </w:t>
      </w:r>
      <w:proofErr w:type="spellStart"/>
      <w:r>
        <w:t>психоактивные</w:t>
      </w:r>
      <w:proofErr w:type="spellEnd"/>
      <w:r>
        <w:t xml:space="preserve"> вещества представляют собой сложную и многогранную тему в фармакологии и наркологии. Их воздействие на организм и психическое состояние человека может быть</w:t>
      </w:r>
      <w:r>
        <w:t>,</w:t>
      </w:r>
      <w:r>
        <w:t xml:space="preserve"> как благоприятным, так и опасным, в зависимости от контекста и обстоятельств использования. Поэтому важно проводить научные исследования, разрабатывать эффективные методы профилактики и лечения зависимости, а также информировать общество о рисках и последствиях 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  <w:bookmarkEnd w:id="0"/>
    </w:p>
    <w:sectPr w:rsidR="004E7FDD" w:rsidRPr="004E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EF"/>
    <w:rsid w:val="002C30EF"/>
    <w:rsid w:val="004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6C7B"/>
  <w15:chartTrackingRefBased/>
  <w15:docId w15:val="{7EF42F48-060C-461D-AFAE-BEBD65C0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F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2024-02-01T17:33:00Z</dcterms:created>
  <dcterms:modified xsi:type="dcterms:W3CDTF">2024-02-01T17:37:00Z</dcterms:modified>
</cp:coreProperties>
</file>