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94" w:rsidRDefault="005D6932" w:rsidP="005D6932">
      <w:pPr>
        <w:pStyle w:val="1"/>
        <w:jc w:val="center"/>
      </w:pPr>
      <w:r w:rsidRPr="005D6932">
        <w:t>Фармакологический контроль за качеством лекарственных средств</w:t>
      </w:r>
    </w:p>
    <w:p w:rsidR="005D6932" w:rsidRDefault="005D6932" w:rsidP="005D6932"/>
    <w:p w:rsidR="005D6932" w:rsidRDefault="005D6932" w:rsidP="005D6932">
      <w:bookmarkStart w:id="0" w:name="_GoBack"/>
      <w:r>
        <w:t>Фармакологический контроль за качеством лекарственных средств играет решающую роль в обеспечении безопасности и эффективности лекарств. Этот процесс включает в себя многоступенчатую систему проверок и анализов, начиная с исследований в лабораториях и заканчивая мониторингом на рынке. Главной целью фармакологического контроля является обеспечение того, чтобы лекарства, доступные пациентам, соответствовали установленным стандартам кач</w:t>
      </w:r>
      <w:r>
        <w:t>ества, чистоты и эффективности.</w:t>
      </w:r>
    </w:p>
    <w:p w:rsidR="005D6932" w:rsidRDefault="005D6932" w:rsidP="005D6932">
      <w:r>
        <w:t>На первом этапе фармакологического контроля проводятся исследования и анализы в лабораториях фармацевтических компаний, где разрабатываются и производятся лекарственные препараты. Эти исследования включают в себя анализ химического состава, структуры и чистоты сырья, используемого в производстве лекарств, а также контроль за процессом синт</w:t>
      </w:r>
      <w:r>
        <w:t>еза и формулировкой препаратов.</w:t>
      </w:r>
    </w:p>
    <w:p w:rsidR="005D6932" w:rsidRDefault="005D6932" w:rsidP="005D6932">
      <w:r>
        <w:t>Далее следует клиническое исследование, где лекарственное средство тестируется на пациентах, чтобы оценить его безопасность и эффективность. Это важный этап, на котором выявляются любые потенциальные побочные эфф</w:t>
      </w:r>
      <w:r>
        <w:t>екты и эффективность препарата.</w:t>
      </w:r>
    </w:p>
    <w:p w:rsidR="005D6932" w:rsidRDefault="005D6932" w:rsidP="005D6932">
      <w:r>
        <w:t>После успешных клинических исследований, лекарственное средство может получить разрешение на маркетинг и продажу от регулирующих органов, таких как FDA в США или Европейская агентство по лекарственным средствам (EMA). Но даже после выпуска на рынок, фармакологич</w:t>
      </w:r>
      <w:r>
        <w:t>еский контроль не прекращается.</w:t>
      </w:r>
    </w:p>
    <w:p w:rsidR="005D6932" w:rsidRDefault="005D6932" w:rsidP="005D6932">
      <w:r>
        <w:t>Мониторинг безопасности и эффективности лекарственных средств продолжается на этапе их использования в клинической практике. Отчеты о побочных эффектах и нежелательных реакциях пациентов, а также результаты долгосрочных исследований играют важную роль в определении безопасности и эффективно</w:t>
      </w:r>
      <w:r>
        <w:t>сти лекарств на поздних этапах.</w:t>
      </w:r>
    </w:p>
    <w:p w:rsidR="005D6932" w:rsidRDefault="005D6932" w:rsidP="005D6932">
      <w:r>
        <w:t>Контроль за качеством лекарственных средств - это постоянный и многосторонний процесс, направленный на защиту здоровья пациентов и обеспечение им доступа к высококачественным и эффективным лекарствам. Тщательный мониторинг и строгие стандарты позволяют снизить риски</w:t>
      </w:r>
      <w:r>
        <w:t>,</w:t>
      </w:r>
      <w:r>
        <w:t xml:space="preserve"> связанные с применением лекарств и повысить уровень безопасности в медицинской практике.</w:t>
      </w:r>
    </w:p>
    <w:p w:rsidR="005D6932" w:rsidRDefault="005D6932" w:rsidP="005D6932">
      <w:r>
        <w:t xml:space="preserve">Важным аспектом фармакологического контроля является также контроль за подделками и нелегальными копиями лекарственных средств. Подделанные препараты могут представлять серьезную опасность для пациентов, так как их состав и качество могут сильно отличаться от оригинальных лекарств. Для борьбы с этим явлением существует система идентификации и отслеживания лекарственных средств, которая помогает убедиться </w:t>
      </w:r>
      <w:r>
        <w:t>в их подлинности и целостности.</w:t>
      </w:r>
    </w:p>
    <w:p w:rsidR="005D6932" w:rsidRDefault="005D6932" w:rsidP="005D6932">
      <w:r>
        <w:t xml:space="preserve">Фармакологический контроль также включает в себя регулярное обновление стандартов и регуляций в соответствии с новыми научными открытиями и технологическими достижениями. Это позволяет улучшать качество и безопасность лекарств и обеспечивать их соответствие современным </w:t>
      </w:r>
      <w:r>
        <w:t>стандартам.</w:t>
      </w:r>
    </w:p>
    <w:p w:rsidR="005D6932" w:rsidRDefault="005D6932" w:rsidP="005D6932">
      <w:r>
        <w:t>В современном мире фармакологический контроль является неотъемлемой частью системы здравоохранения и обеспечивает доверие пациентов к медицинским препаратам. Он также способствует развитию фармацевтической индустрии и научных исследований в об</w:t>
      </w:r>
      <w:r>
        <w:t>ласти медицины.</w:t>
      </w:r>
    </w:p>
    <w:p w:rsidR="005D6932" w:rsidRPr="005D6932" w:rsidRDefault="005D6932" w:rsidP="005D6932">
      <w:r>
        <w:lastRenderedPageBreak/>
        <w:t>В заключение, фармакологический контроль за качеством лекарственных средств играет важную роль в обеспечении безопасности и эффективности лекарств. Он включает в себя множество этапов, начиная с исследований в лабораториях и заканчивая мониторингом на рынке. Этот процесс является неотъемлемой частью медицинской практики и способствует поддержанию здоровья и благополучия пациентов.</w:t>
      </w:r>
      <w:bookmarkEnd w:id="0"/>
    </w:p>
    <w:sectPr w:rsidR="005D6932" w:rsidRPr="005D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94"/>
    <w:rsid w:val="002D2994"/>
    <w:rsid w:val="005D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3043"/>
  <w15:chartTrackingRefBased/>
  <w15:docId w15:val="{8E3585B3-12F2-4EFC-926B-E68C4699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69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9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2024-02-01T18:03:00Z</dcterms:created>
  <dcterms:modified xsi:type="dcterms:W3CDTF">2024-02-01T18:07:00Z</dcterms:modified>
</cp:coreProperties>
</file>