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4D" w:rsidRDefault="0099634A" w:rsidP="0099634A">
      <w:pPr>
        <w:pStyle w:val="1"/>
        <w:jc w:val="center"/>
      </w:pPr>
      <w:r w:rsidRPr="0099634A">
        <w:t xml:space="preserve">Применение </w:t>
      </w:r>
      <w:proofErr w:type="spellStart"/>
      <w:r w:rsidRPr="0099634A">
        <w:t>пробиотиков</w:t>
      </w:r>
      <w:proofErr w:type="spellEnd"/>
      <w:r w:rsidRPr="0099634A">
        <w:t xml:space="preserve"> и </w:t>
      </w:r>
      <w:proofErr w:type="spellStart"/>
      <w:r w:rsidRPr="0099634A">
        <w:t>пребиотиков</w:t>
      </w:r>
      <w:proofErr w:type="spellEnd"/>
      <w:r w:rsidRPr="0099634A">
        <w:t xml:space="preserve"> в медицине</w:t>
      </w:r>
    </w:p>
    <w:p w:rsidR="0099634A" w:rsidRDefault="0099634A" w:rsidP="0099634A"/>
    <w:p w:rsidR="0099634A" w:rsidRDefault="0099634A" w:rsidP="0099634A">
      <w:bookmarkStart w:id="0" w:name="_GoBack"/>
      <w:r>
        <w:t xml:space="preserve">Применение </w:t>
      </w:r>
      <w:proofErr w:type="spellStart"/>
      <w:r>
        <w:t>пробиотиков</w:t>
      </w:r>
      <w:proofErr w:type="spellEnd"/>
      <w:r>
        <w:t xml:space="preserve"> и </w:t>
      </w:r>
      <w:proofErr w:type="spellStart"/>
      <w:r>
        <w:t>пребиотиков</w:t>
      </w:r>
      <w:proofErr w:type="spellEnd"/>
      <w:r>
        <w:t xml:space="preserve"> в медицине представляет собой важное направление в современной фармакологии и здравоохранении. </w:t>
      </w:r>
      <w:proofErr w:type="spellStart"/>
      <w:r>
        <w:t>Пробиотики</w:t>
      </w:r>
      <w:proofErr w:type="spellEnd"/>
      <w:r>
        <w:t xml:space="preserve"> - это живые микроорганизмы, которые, по приему, могут оказывать благоприятное воздействие на здоровье человека. Они включают в себя различные штаммы бактерий, такие как </w:t>
      </w:r>
      <w:proofErr w:type="spellStart"/>
      <w:r>
        <w:t>Lactobacillus</w:t>
      </w:r>
      <w:proofErr w:type="spellEnd"/>
      <w:r>
        <w:t xml:space="preserve"> и </w:t>
      </w:r>
      <w:proofErr w:type="spellStart"/>
      <w:r>
        <w:t>Bifidobacterium</w:t>
      </w:r>
      <w:proofErr w:type="spellEnd"/>
      <w:r>
        <w:t xml:space="preserve">, которые являются частью нормальной микрофлоры желудочно-кишечного тракта. </w:t>
      </w:r>
      <w:proofErr w:type="spellStart"/>
      <w:r>
        <w:t>Пробиотики</w:t>
      </w:r>
      <w:proofErr w:type="spellEnd"/>
      <w:r>
        <w:t xml:space="preserve"> могут улучшать пищеварение, укреплять иммунну</w:t>
      </w:r>
      <w:r>
        <w:t>ю систему и снижать воспаление.</w:t>
      </w:r>
    </w:p>
    <w:p w:rsidR="0099634A" w:rsidRDefault="0099634A" w:rsidP="0099634A">
      <w:r>
        <w:t xml:space="preserve">Применение </w:t>
      </w:r>
      <w:proofErr w:type="spellStart"/>
      <w:r>
        <w:t>пробиотиков</w:t>
      </w:r>
      <w:proofErr w:type="spellEnd"/>
      <w:r>
        <w:t xml:space="preserve"> широко распространено в лечении различных заболеваний и состояний, включая синдром раздраженного кишечника, </w:t>
      </w:r>
      <w:proofErr w:type="spellStart"/>
      <w:r>
        <w:t>дисбиоз</w:t>
      </w:r>
      <w:proofErr w:type="spellEnd"/>
      <w:r>
        <w:t xml:space="preserve"> желудочно-кишечного тракта, диарею, связанную с приемом антибиотиков, и многие другие. Они также могут быть полезными в профилактике аллергических реакций и</w:t>
      </w:r>
      <w:r>
        <w:t xml:space="preserve"> укреплении здоровья кишечника.</w:t>
      </w:r>
    </w:p>
    <w:p w:rsidR="0099634A" w:rsidRDefault="0099634A" w:rsidP="0099634A">
      <w:proofErr w:type="spellStart"/>
      <w:r>
        <w:t>Пребиотики</w:t>
      </w:r>
      <w:proofErr w:type="spellEnd"/>
      <w:r>
        <w:t xml:space="preserve">, с другой стороны, являются нерастворимыми пищевыми веществами, которые способствуют росту и размножению полезных бактерий в кишечнике. Они служат пищей для </w:t>
      </w:r>
      <w:proofErr w:type="spellStart"/>
      <w:r>
        <w:t>пробиотиков</w:t>
      </w:r>
      <w:proofErr w:type="spellEnd"/>
      <w:r>
        <w:t xml:space="preserve"> и способствуют их активности. Применение </w:t>
      </w:r>
      <w:proofErr w:type="spellStart"/>
      <w:r>
        <w:t>пребиотиков</w:t>
      </w:r>
      <w:proofErr w:type="spellEnd"/>
      <w:r>
        <w:t xml:space="preserve"> может помочь поддерживать баланс микрофлоры в ки</w:t>
      </w:r>
      <w:r>
        <w:t>шечнике и улучшать пищеварение.</w:t>
      </w:r>
    </w:p>
    <w:p w:rsidR="0099634A" w:rsidRDefault="0099634A" w:rsidP="0099634A">
      <w:r>
        <w:t xml:space="preserve">Важно отметить, что применение </w:t>
      </w:r>
      <w:proofErr w:type="spellStart"/>
      <w:r>
        <w:t>пробиотиков</w:t>
      </w:r>
      <w:proofErr w:type="spellEnd"/>
      <w:r>
        <w:t xml:space="preserve"> и </w:t>
      </w:r>
      <w:proofErr w:type="spellStart"/>
      <w:r>
        <w:t>пребиотиков</w:t>
      </w:r>
      <w:proofErr w:type="spellEnd"/>
      <w:r>
        <w:t xml:space="preserve"> требует выбора правильных продуктов или добавок, а также консультации с врачом. Не все </w:t>
      </w:r>
      <w:proofErr w:type="spellStart"/>
      <w:r>
        <w:t>пробиотики</w:t>
      </w:r>
      <w:proofErr w:type="spellEnd"/>
      <w:r>
        <w:t xml:space="preserve"> и </w:t>
      </w:r>
      <w:proofErr w:type="spellStart"/>
      <w:r>
        <w:t>пребиотики</w:t>
      </w:r>
      <w:proofErr w:type="spellEnd"/>
      <w:r>
        <w:t xml:space="preserve"> одинаково эффективны, и выбор конкретного продукта должен основываться на индивидуальных пот</w:t>
      </w:r>
      <w:r>
        <w:t>ребностях и состоянии пациента.</w:t>
      </w:r>
    </w:p>
    <w:p w:rsidR="0099634A" w:rsidRDefault="0099634A" w:rsidP="0099634A">
      <w:r>
        <w:t xml:space="preserve">Применение </w:t>
      </w:r>
      <w:proofErr w:type="spellStart"/>
      <w:r>
        <w:t>пробиотиков</w:t>
      </w:r>
      <w:proofErr w:type="spellEnd"/>
      <w:r>
        <w:t xml:space="preserve"> и </w:t>
      </w:r>
      <w:proofErr w:type="spellStart"/>
      <w:r>
        <w:t>пребиотиков</w:t>
      </w:r>
      <w:proofErr w:type="spellEnd"/>
      <w:r>
        <w:t xml:space="preserve"> также становится все более актуальным в контексте исследований в области </w:t>
      </w:r>
      <w:proofErr w:type="spellStart"/>
      <w:r>
        <w:t>микробиома</w:t>
      </w:r>
      <w:proofErr w:type="spellEnd"/>
      <w:r>
        <w:t xml:space="preserve"> - совокупности микроорганизмов, населяющих наше тело и оказывающих влияние на многие аспекты здоровья. Эти исследования позволяют более глубоко понять роль микроорганизмов в организме и разрабатывать индивидуальные методы лечения и профилактики заболеваний.</w:t>
      </w:r>
    </w:p>
    <w:p w:rsidR="0099634A" w:rsidRDefault="0099634A" w:rsidP="0099634A">
      <w:r>
        <w:t xml:space="preserve">Дополнительными аспектами применения </w:t>
      </w:r>
      <w:proofErr w:type="spellStart"/>
      <w:r>
        <w:t>пробиотиков</w:t>
      </w:r>
      <w:proofErr w:type="spellEnd"/>
      <w:r>
        <w:t xml:space="preserve"> и </w:t>
      </w:r>
      <w:proofErr w:type="spellStart"/>
      <w:r>
        <w:t>пребиотиков</w:t>
      </w:r>
      <w:proofErr w:type="spellEnd"/>
      <w:r>
        <w:t xml:space="preserve"> являются исследования их потенциальных польз при различных заболеваниях, включая хронические воспалительные заболевания кишечника, сахарный диабет, аллергии и даже некоторые заболевания нервной системы, такие как депрессия и тревожность. Недавние исследования указывают на связь между состоянием микрофлоры кишечника и функционированием других систем организма, что подчеркивает важность исследования этой области для разработки новых </w:t>
      </w:r>
      <w:r>
        <w:t>методов лечения и профилактики.</w:t>
      </w:r>
    </w:p>
    <w:p w:rsidR="0099634A" w:rsidRDefault="0099634A" w:rsidP="0099634A">
      <w:r>
        <w:t xml:space="preserve">Существует также потенциал использования </w:t>
      </w:r>
      <w:proofErr w:type="spellStart"/>
      <w:r>
        <w:t>пробиотиков</w:t>
      </w:r>
      <w:proofErr w:type="spellEnd"/>
      <w:r>
        <w:t xml:space="preserve"> и </w:t>
      </w:r>
      <w:proofErr w:type="spellStart"/>
      <w:r>
        <w:t>пребиотиков</w:t>
      </w:r>
      <w:proofErr w:type="spellEnd"/>
      <w:r>
        <w:t xml:space="preserve"> в педиатрии, особенно при лечении колик у грудничков и поддержании здоровья младенцев. Первые месяцы жизни могут быть критическими для формирования микрофлоры кишечника у детей, и применение </w:t>
      </w:r>
      <w:proofErr w:type="spellStart"/>
      <w:r>
        <w:t>пробиотиков</w:t>
      </w:r>
      <w:proofErr w:type="spellEnd"/>
      <w:r>
        <w:t xml:space="preserve"> может способст</w:t>
      </w:r>
      <w:r>
        <w:t>вовать балансу этой микрофлоры.</w:t>
      </w:r>
    </w:p>
    <w:p w:rsidR="0099634A" w:rsidRDefault="0099634A" w:rsidP="0099634A">
      <w:r>
        <w:t xml:space="preserve">Однако следует помнить, что применение </w:t>
      </w:r>
      <w:proofErr w:type="spellStart"/>
      <w:r>
        <w:t>пробиотиков</w:t>
      </w:r>
      <w:proofErr w:type="spellEnd"/>
      <w:r>
        <w:t xml:space="preserve"> и </w:t>
      </w:r>
      <w:proofErr w:type="spellStart"/>
      <w:r>
        <w:t>пребиотиков</w:t>
      </w:r>
      <w:proofErr w:type="spellEnd"/>
      <w:r>
        <w:t xml:space="preserve"> не лишено ограничений и рисков. Они могут вызывать побочные эффекты у некоторых пациентов, особенно у лиц с ослабленной иммунной системой или аллергическими реакциями. Поэтому важно консультироваться с врачом перед началом приема таких средств, особенно при длительном</w:t>
      </w:r>
      <w:r>
        <w:t xml:space="preserve"> или интенсивном использовании.</w:t>
      </w:r>
    </w:p>
    <w:p w:rsidR="0099634A" w:rsidRDefault="0099634A" w:rsidP="0099634A">
      <w:r>
        <w:t xml:space="preserve">В итоге, применение </w:t>
      </w:r>
      <w:proofErr w:type="spellStart"/>
      <w:r>
        <w:t>пробиотиков</w:t>
      </w:r>
      <w:proofErr w:type="spellEnd"/>
      <w:r>
        <w:t xml:space="preserve"> и </w:t>
      </w:r>
      <w:proofErr w:type="spellStart"/>
      <w:r>
        <w:t>пребиотиков</w:t>
      </w:r>
      <w:proofErr w:type="spellEnd"/>
      <w:r>
        <w:t xml:space="preserve"> в медицине представляет собой перспективное направление, которое требует дальнейших исследований и разработки. Они могут играть важную роль в поддержании и восстановлении здоровья пациентов, но их применение должно быть </w:t>
      </w:r>
      <w:r>
        <w:lastRenderedPageBreak/>
        <w:t>основано на обоснованных медицинских показаниях и контролироваться специалистами для обеспечения максимальной эффективности и безопасности.</w:t>
      </w:r>
    </w:p>
    <w:p w:rsidR="0099634A" w:rsidRPr="0099634A" w:rsidRDefault="0099634A" w:rsidP="0099634A">
      <w:r>
        <w:t xml:space="preserve">В заключение, применение </w:t>
      </w:r>
      <w:proofErr w:type="spellStart"/>
      <w:r>
        <w:t>пробиотиков</w:t>
      </w:r>
      <w:proofErr w:type="spellEnd"/>
      <w:r>
        <w:t xml:space="preserve"> и </w:t>
      </w:r>
      <w:proofErr w:type="spellStart"/>
      <w:r>
        <w:t>пребиотиков</w:t>
      </w:r>
      <w:proofErr w:type="spellEnd"/>
      <w:r>
        <w:t xml:space="preserve"> представляет собой важное направление в медицине и фармакологии, направленное на улучшение состояния здоровья через регулирование микрофлоры кишечника и поддержание баланса </w:t>
      </w:r>
      <w:proofErr w:type="spellStart"/>
      <w:r>
        <w:t>микробиома</w:t>
      </w:r>
      <w:proofErr w:type="spellEnd"/>
      <w:r>
        <w:t>. Однако их применение должно быть осуществлено с осторожностью и под контролем специалиста, чтобы обеспечить максимальную эффективность и безопасность.</w:t>
      </w:r>
      <w:bookmarkEnd w:id="0"/>
    </w:p>
    <w:sectPr w:rsidR="0099634A" w:rsidRPr="0099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4D"/>
    <w:rsid w:val="004A034D"/>
    <w:rsid w:val="0099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F1DF"/>
  <w15:chartTrackingRefBased/>
  <w15:docId w15:val="{A5226BBE-F060-4610-BC0F-AEC67A28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63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3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2024-02-02T05:28:00Z</dcterms:created>
  <dcterms:modified xsi:type="dcterms:W3CDTF">2024-02-02T05:31:00Z</dcterms:modified>
</cp:coreProperties>
</file>