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2BF" w:rsidRDefault="004D39D4" w:rsidP="004D39D4">
      <w:pPr>
        <w:pStyle w:val="1"/>
        <w:jc w:val="center"/>
      </w:pPr>
      <w:r w:rsidRPr="004D39D4">
        <w:t>Фармакологическое лечение заболеваний, передающихся половым путем</w:t>
      </w:r>
    </w:p>
    <w:p w:rsidR="004D39D4" w:rsidRDefault="004D39D4" w:rsidP="004D39D4"/>
    <w:p w:rsidR="004D39D4" w:rsidRDefault="004D39D4" w:rsidP="004D39D4">
      <w:bookmarkStart w:id="0" w:name="_GoBack"/>
      <w:r>
        <w:t>Фармакологическое лечение заболеваний, передающихся половым путем (ЗППП), играет важную роль в области общественного здравоохранения и защиты населения от инфекций, передающихся во время сексуальных контактов. ЗППП, такие как гонорея, хламидиоз, сифилис, ВИЧ и другие, представляют серьезную угрозу для здоровья и могут иметь долгосрочные последствия, если не лечиться своевременно. Фармакологические препараты используются для лечения</w:t>
      </w:r>
      <w:r>
        <w:t xml:space="preserve"> и профилактики таких инфекций.</w:t>
      </w:r>
    </w:p>
    <w:p w:rsidR="004D39D4" w:rsidRDefault="004D39D4" w:rsidP="004D39D4">
      <w:r>
        <w:t xml:space="preserve">Один из наиболее распространенных методов лечения ЗППП включает в себя антибиотики. Например, при гонорее и хламидиозе часто применяются антибиотики, такие как </w:t>
      </w:r>
      <w:proofErr w:type="spellStart"/>
      <w:r>
        <w:t>азитромицин</w:t>
      </w:r>
      <w:proofErr w:type="spellEnd"/>
      <w:r>
        <w:t xml:space="preserve"> или </w:t>
      </w:r>
      <w:proofErr w:type="spellStart"/>
      <w:r>
        <w:t>доксициклин</w:t>
      </w:r>
      <w:proofErr w:type="spellEnd"/>
      <w:r>
        <w:t xml:space="preserve">, которые уничтожают бактерии, вызывающие эти инфекции. Сифилис также лечится антибиотиками, такими как пенициллин. Раннее начатое лечение ЗППП помогает предотвратить развитие осложнений и остановить </w:t>
      </w:r>
      <w:r>
        <w:t>передачу инфекции другим лицам.</w:t>
      </w:r>
    </w:p>
    <w:p w:rsidR="004D39D4" w:rsidRDefault="004D39D4" w:rsidP="004D39D4">
      <w:r>
        <w:t xml:space="preserve">Для профилактики ВИЧ используются препараты </w:t>
      </w:r>
      <w:proofErr w:type="spellStart"/>
      <w:r>
        <w:t>препрекспозиционной</w:t>
      </w:r>
      <w:proofErr w:type="spellEnd"/>
      <w:r>
        <w:t xml:space="preserve"> профилактики (</w:t>
      </w:r>
      <w:proofErr w:type="spellStart"/>
      <w:r>
        <w:t>PrEP</w:t>
      </w:r>
      <w:proofErr w:type="spellEnd"/>
      <w:r>
        <w:t xml:space="preserve">), которые предотвращают заражение вирусом при рискованных сексуальных контактах. Препараты </w:t>
      </w:r>
      <w:proofErr w:type="spellStart"/>
      <w:r>
        <w:t>PrEP</w:t>
      </w:r>
      <w:proofErr w:type="spellEnd"/>
      <w:r>
        <w:t xml:space="preserve"> содержат антивирусные компоненты, которые могут замедлить или предотвратить развитие инфекци</w:t>
      </w:r>
      <w:r>
        <w:t>и при правильном использовании.</w:t>
      </w:r>
    </w:p>
    <w:p w:rsidR="004D39D4" w:rsidRDefault="004D39D4" w:rsidP="004D39D4">
      <w:r>
        <w:t>Кроме того, вакцины разрабатываются и применяются для профилактики некоторых ЗППП, таких как вирус папилломы человека (ВПЧ), который может вызвать рак шейки матки. Вакцинация может предотвратить передачу инф</w:t>
      </w:r>
      <w:r>
        <w:t>екции и развитие рака у женщин.</w:t>
      </w:r>
    </w:p>
    <w:p w:rsidR="004D39D4" w:rsidRDefault="004D39D4" w:rsidP="004D39D4">
      <w:r>
        <w:t>Фармакологическое лечение ЗППП также включает в себя лечение симптомов, таких как зуд, жжение, воспаление и дискомфорт, связанные с инфекцией. Противовоспалительные препараты и обезболивающие могут помочь облегчить неприятные ощущ</w:t>
      </w:r>
      <w:r>
        <w:t>ения и ускорить восстановление.</w:t>
      </w:r>
    </w:p>
    <w:p w:rsidR="004D39D4" w:rsidRDefault="004D39D4" w:rsidP="004D39D4">
      <w:r>
        <w:t>Однако важно помнить, что фармакологическое лечение ЗППП должно сопровождаться соблюдением мер профилактики, включая использование презервативов, соблюдение гигиенических правил и регулярные медицинские обследования. Это помогает предотвратить распространение инфекций и защитить здоровье самих инфицированных</w:t>
      </w:r>
      <w:r>
        <w:t xml:space="preserve"> лиц и их партнеров.</w:t>
      </w:r>
    </w:p>
    <w:p w:rsidR="004D39D4" w:rsidRDefault="004D39D4" w:rsidP="004D39D4">
      <w:r>
        <w:t>Фармакологическое лечение ЗППП имеет ключевое значение для обеспечения здоровья и безопасности населения, особенно в контексте распространения инфекций, передающихся половым путем. Современные медицинские и фармацевтические достижения позволяют бороться с этими инфекциями эффективно, предоставляя возможность заболевшим получить своевременное лечение и предотвратить передачу инфекции другим.</w:t>
      </w:r>
    </w:p>
    <w:p w:rsidR="004D39D4" w:rsidRDefault="004D39D4" w:rsidP="004D39D4">
      <w:r>
        <w:t xml:space="preserve">Дополнительно, важным аспектом фармакологического лечения ЗППП является строгая соблюдение рекомендаций по дозировке и приему препаратов. Неправильное или ненадлежащее использование антибиотиков или препаратов </w:t>
      </w:r>
      <w:proofErr w:type="spellStart"/>
      <w:r>
        <w:t>PrEP</w:t>
      </w:r>
      <w:proofErr w:type="spellEnd"/>
      <w:r>
        <w:t xml:space="preserve"> может привести к развитию резистентности к лекарствам и уменьшить их эффективность. Поэтому важно, чтобы пациенты получали не только лекарственное лечение, но и инструкции</w:t>
      </w:r>
      <w:r>
        <w:t xml:space="preserve"> по его правильному применению.</w:t>
      </w:r>
    </w:p>
    <w:p w:rsidR="004D39D4" w:rsidRDefault="004D39D4" w:rsidP="004D39D4">
      <w:r>
        <w:t>Еще одним важным аспектом в фармакологическом лечении ЗППП является конфиденциальность и доступность для всех пациентов, включая подростков и людей, которые могут столкнуться с социокультурными или экономическими барьерами. Профилактические меры, диагностика и лечение должны быть доступными и безопасными, чтобы пациенты могли обращаться за помощью без страха и дискриминации.</w:t>
      </w:r>
    </w:p>
    <w:p w:rsidR="004D39D4" w:rsidRDefault="004D39D4" w:rsidP="004D39D4">
      <w:r>
        <w:lastRenderedPageBreak/>
        <w:t>Кроме того, исследования в области фармакологии ЗППП продолжаются для разработки более эффективных методов профилактики и лечения, включая разработку новых антимикробных препаратов и вакцин. Это особенно актуально в контексте возрастающей угрозы антибиотикорезистентности и появ</w:t>
      </w:r>
      <w:r>
        <w:t>ления новых вариантов инфекций.</w:t>
      </w:r>
    </w:p>
    <w:p w:rsidR="004D39D4" w:rsidRPr="004D39D4" w:rsidRDefault="004D39D4" w:rsidP="004D39D4">
      <w:r>
        <w:t>В целом, фармакологическое лечение ЗППП играет ключевую роль в предотвращении и лечении инфекций, передающихся половым путем. Совместные усилия медицинского сообщества, фармацевтических компаний и общественных организаций необходимы для обеспечения доступности и эффективности фармакологических методов в борьбе с этими инфекциями и защиты здоровья населения.</w:t>
      </w:r>
      <w:bookmarkEnd w:id="0"/>
    </w:p>
    <w:sectPr w:rsidR="004D39D4" w:rsidRPr="004D3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BF"/>
    <w:rsid w:val="004D39D4"/>
    <w:rsid w:val="0074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195E"/>
  <w15:chartTrackingRefBased/>
  <w15:docId w15:val="{28F4C693-8DD0-4511-9595-9E6A180A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39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9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2024-02-02T05:53:00Z</dcterms:created>
  <dcterms:modified xsi:type="dcterms:W3CDTF">2024-02-02T05:55:00Z</dcterms:modified>
</cp:coreProperties>
</file>