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8" w:rsidRDefault="00AB1829" w:rsidP="00AB1829">
      <w:pPr>
        <w:pStyle w:val="1"/>
        <w:jc w:val="center"/>
      </w:pPr>
      <w:r w:rsidRPr="00AB1829">
        <w:t>Электромагнитное поле и его применение в технологиях</w:t>
      </w:r>
    </w:p>
    <w:p w:rsidR="00AB1829" w:rsidRDefault="00AB1829" w:rsidP="00AB1829"/>
    <w:p w:rsidR="00AB1829" w:rsidRDefault="00AB1829" w:rsidP="00AB1829">
      <w:bookmarkStart w:id="0" w:name="_GoBack"/>
      <w:r>
        <w:t>Электромагнитное поле - это физическое явление, которое описывает взаимодействие электрических и магнитных полей в пространстве. Это одно из фундаментальных понятий в физике и оказывает огромное влияние на различные ас</w:t>
      </w:r>
      <w:r>
        <w:t>пекты нашей жизни и технологий.</w:t>
      </w:r>
    </w:p>
    <w:p w:rsidR="00AB1829" w:rsidRDefault="00AB1829" w:rsidP="00AB1829">
      <w:r>
        <w:t>Основными элементами электромагнитного поля являются электрические заряды и токи, которые создают электрические поля, а также движущиеся заряды, которые создают магнитные поля. В соответствии с уравнениями Максвелла, электромагнитное поле распространяется в виде электромагнитных волн, включая видимый свет, радиоволны, микроволны, инфракра</w:t>
      </w:r>
      <w:r>
        <w:t>сное излучение и многие другие.</w:t>
      </w:r>
    </w:p>
    <w:p w:rsidR="00AB1829" w:rsidRDefault="00AB1829" w:rsidP="00AB1829">
      <w:r>
        <w:t>Электромагнитное поле имеет широкий спектр применений в современных технологиях. Одним из наиболее известных применений является технология радиосвязи и телекоммуникаций. Радиоволны используются для передачи информации на большие расстояния, что позволяет нам совершать беспроводные звонки, получать доступ к инт</w:t>
      </w:r>
      <w:r>
        <w:t>ернету и телевизионным каналам.</w:t>
      </w:r>
    </w:p>
    <w:p w:rsidR="00AB1829" w:rsidRDefault="00AB1829" w:rsidP="00AB1829">
      <w:r>
        <w:t>Электромагнитные поля также применяются в медицинских технологиях, например, в магнитно-резонансной томографии (МРТ), где создаются сильные магнитные поля для изучения внутренних структур организма. Это позволяет врачам диагностировать различные заб</w:t>
      </w:r>
      <w:r>
        <w:t>олевания и состояния пациентов.</w:t>
      </w:r>
    </w:p>
    <w:p w:rsidR="00AB1829" w:rsidRDefault="00AB1829" w:rsidP="00AB1829">
      <w:r>
        <w:t>В области энергетики электромагнитные поля используются в генерации электроэнергии. Генераторы, работающие на основе принципов электромагнитных полей, производят электричество, которое затем распределяется по электрической сети для использования в домах, предприятиях и индустрии.</w:t>
      </w:r>
    </w:p>
    <w:p w:rsidR="00AB1829" w:rsidRDefault="00AB1829" w:rsidP="00AB1829">
      <w:r>
        <w:t>Электромагнитные поля также играют важную роль в современных технологиях связи, таких как сотовая связь и интернет. Мобильные телефоны и беспроводные сети используют электромагнитные волны для передачи данных и обеспечив</w:t>
      </w:r>
      <w:r>
        <w:t>ают связь в разных частях мира.</w:t>
      </w:r>
    </w:p>
    <w:p w:rsidR="00AB1829" w:rsidRDefault="00AB1829" w:rsidP="00AB1829">
      <w:r>
        <w:t>Таким образом, электромагнитное поле имеет огромное значение в нашей повседневной жизни и современных технологиях. Оно является ключевым элементом для связи, медицинских исследований, производства электроэнергии и многих других областей, что делает его одним из фундаментальных понятий современной физики и технологий.</w:t>
      </w:r>
    </w:p>
    <w:p w:rsidR="00AB1829" w:rsidRDefault="00AB1829" w:rsidP="00AB1829">
      <w:r>
        <w:t>Электромагнитное поле также находит применение в области электроники и микроэлектроники. Множество устройств, начиная от компьютеров и мобильных устройств, заканчивая интегральными схемами и микрочипами, используют электромагнитные поля для передачи информации и выполнения вычислений. Электронные компоненты, такие как транзисторы, работают на основе управления электромагнитными полями, что делает их ключевыми элем</w:t>
      </w:r>
      <w:r>
        <w:t>ентами современной электроники.</w:t>
      </w:r>
    </w:p>
    <w:p w:rsidR="00AB1829" w:rsidRDefault="00AB1829" w:rsidP="00AB1829">
      <w:r>
        <w:t>Электромагнитные поля также используются в области энергоснабжения для передачи электроэнергии на большие расстояния. Высоковольтные линии передачи электроэнергии создают мощные электромагнитные поля, которые обеспечивают эффективную передачу электроэнергии от мес</w:t>
      </w:r>
      <w:r>
        <w:t>та производства к потребителям.</w:t>
      </w:r>
    </w:p>
    <w:p w:rsidR="00AB1829" w:rsidRDefault="00AB1829" w:rsidP="00AB1829">
      <w:r>
        <w:t>Важным применением электромагнитных полей является область электромагнитной совместимости (ЭМС), которая занимается управлением и минимизацией нежелательных электромагнитных помех в электронных системах. ЭМС играет критическую роль в обеспечении стабильной работы электронных устройств и систем.</w:t>
      </w:r>
    </w:p>
    <w:p w:rsidR="00AB1829" w:rsidRDefault="00AB1829" w:rsidP="00AB1829">
      <w:r>
        <w:lastRenderedPageBreak/>
        <w:t>Современные технологии также включают использование электромагнитных полей в бесконтактных технологиях, таких как бесконтактные карточки и бесконтактные методы оплаты. Эти системы используют электромагнитные поля для обмена информацией без необ</w:t>
      </w:r>
      <w:r>
        <w:t>ходимости физического контакта.</w:t>
      </w:r>
    </w:p>
    <w:p w:rsidR="00AB1829" w:rsidRDefault="00AB1829" w:rsidP="00AB1829">
      <w:r>
        <w:t>В исследованиях и научных исследованиях, электромагнитные поля используются для анализа и исследования структуры материалов, электронных уровней атомов и молекул, а также для исследов</w:t>
      </w:r>
      <w:r>
        <w:t>ания свойств различных веществ.</w:t>
      </w:r>
    </w:p>
    <w:p w:rsidR="00AB1829" w:rsidRPr="00AB1829" w:rsidRDefault="00AB1829" w:rsidP="00AB1829">
      <w:r>
        <w:t>В заключение, электромагнитное поле имеет широкий спектр применений в современных технологиях и является неотъемлемой частью нашей повседневной жизни. Его значение распространяется на области связи, электроники, медицины, энергетики и многие другие, делая его ключевым элементом в современных научных и технических достижениях.</w:t>
      </w:r>
      <w:bookmarkEnd w:id="0"/>
    </w:p>
    <w:sectPr w:rsidR="00AB1829" w:rsidRPr="00AB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A8"/>
    <w:rsid w:val="005F61A8"/>
    <w:rsid w:val="00A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85DE"/>
  <w15:chartTrackingRefBased/>
  <w15:docId w15:val="{75EAFC5A-2247-45FA-87F4-C780F673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2024-02-04T03:33:00Z</dcterms:created>
  <dcterms:modified xsi:type="dcterms:W3CDTF">2024-02-04T03:35:00Z</dcterms:modified>
</cp:coreProperties>
</file>