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06" w:rsidRDefault="00107A70" w:rsidP="00107A70">
      <w:pPr>
        <w:pStyle w:val="1"/>
        <w:jc w:val="center"/>
      </w:pPr>
      <w:proofErr w:type="spellStart"/>
      <w:r w:rsidRPr="00107A70">
        <w:t>Нанофизика</w:t>
      </w:r>
      <w:proofErr w:type="spellEnd"/>
      <w:r w:rsidRPr="00107A70">
        <w:t xml:space="preserve"> и перспективы </w:t>
      </w:r>
      <w:proofErr w:type="spellStart"/>
      <w:r w:rsidRPr="00107A70">
        <w:t>нанотехнологий</w:t>
      </w:r>
      <w:proofErr w:type="spellEnd"/>
    </w:p>
    <w:p w:rsidR="00107A70" w:rsidRDefault="00107A70" w:rsidP="00107A70"/>
    <w:p w:rsidR="00107A70" w:rsidRDefault="00107A70" w:rsidP="00107A70">
      <w:bookmarkStart w:id="0" w:name="_GoBack"/>
      <w:proofErr w:type="spellStart"/>
      <w:r>
        <w:t>Нанофизика</w:t>
      </w:r>
      <w:proofErr w:type="spellEnd"/>
      <w:r>
        <w:t xml:space="preserve"> - это область физики, посвященная изучению и управлению свойствами материалов и объектов на </w:t>
      </w:r>
      <w:proofErr w:type="spellStart"/>
      <w:r>
        <w:t>нанометровом</w:t>
      </w:r>
      <w:proofErr w:type="spellEnd"/>
      <w:r>
        <w:t xml:space="preserve"> (</w:t>
      </w:r>
      <w:proofErr w:type="spellStart"/>
      <w:r>
        <w:t>наноскопическом</w:t>
      </w:r>
      <w:proofErr w:type="spellEnd"/>
      <w:r>
        <w:t xml:space="preserve">) уровне. </w:t>
      </w:r>
      <w:proofErr w:type="spellStart"/>
      <w:r>
        <w:t>Нанотехнологии</w:t>
      </w:r>
      <w:proofErr w:type="spellEnd"/>
      <w:r>
        <w:t xml:space="preserve">, основанные на принципах </w:t>
      </w:r>
      <w:proofErr w:type="spellStart"/>
      <w:r>
        <w:t>нанофизики</w:t>
      </w:r>
      <w:proofErr w:type="spellEnd"/>
      <w:r>
        <w:t>, представляют собой перспективное направление современной науки и техники. Они имеют огромный потенциал для разработки новых материалов, устройств и систем, которые могут иметь широкий спектр применений в различных областях, от электроники и медицины до</w:t>
      </w:r>
      <w:r>
        <w:t xml:space="preserve"> энергетики и окружающей среды.</w:t>
      </w:r>
    </w:p>
    <w:p w:rsidR="00107A70" w:rsidRDefault="00107A70" w:rsidP="00107A70">
      <w:r>
        <w:t xml:space="preserve">Одной из важных особенностей </w:t>
      </w:r>
      <w:proofErr w:type="spellStart"/>
      <w:r>
        <w:t>наноматериалов</w:t>
      </w:r>
      <w:proofErr w:type="spellEnd"/>
      <w:r>
        <w:t xml:space="preserve"> является их уникальная структура и свойства на </w:t>
      </w:r>
      <w:proofErr w:type="spellStart"/>
      <w:r>
        <w:t>нанометровом</w:t>
      </w:r>
      <w:proofErr w:type="spellEnd"/>
      <w:r>
        <w:t xml:space="preserve"> масштабе. Например, </w:t>
      </w:r>
      <w:proofErr w:type="spellStart"/>
      <w:r>
        <w:t>наночастицы</w:t>
      </w:r>
      <w:proofErr w:type="spellEnd"/>
      <w:r>
        <w:t xml:space="preserve"> могут обладать улучшенными электрическими, оптическими и механическими свойствами по сравнению с макроскопическими материалами. Это открывает новые возможности для создания более эффективн</w:t>
      </w:r>
      <w:r>
        <w:t>ых и функциональных материалов.</w:t>
      </w:r>
    </w:p>
    <w:p w:rsidR="00107A70" w:rsidRDefault="00107A70" w:rsidP="00107A70">
      <w:r>
        <w:t xml:space="preserve">Одним из важных направлений </w:t>
      </w:r>
      <w:proofErr w:type="spellStart"/>
      <w:r>
        <w:t>нанотехнологий</w:t>
      </w:r>
      <w:proofErr w:type="spellEnd"/>
      <w:r>
        <w:t xml:space="preserve"> является </w:t>
      </w:r>
      <w:proofErr w:type="spellStart"/>
      <w:r>
        <w:t>наноэлектроника</w:t>
      </w:r>
      <w:proofErr w:type="spellEnd"/>
      <w:r>
        <w:t xml:space="preserve">, которая занимается разработкой </w:t>
      </w:r>
      <w:proofErr w:type="spellStart"/>
      <w:r>
        <w:t>наномасштабных</w:t>
      </w:r>
      <w:proofErr w:type="spellEnd"/>
      <w:r>
        <w:t xml:space="preserve"> компонентов и устройств для электроники. Например, транзисторы на основе </w:t>
      </w:r>
      <w:proofErr w:type="spellStart"/>
      <w:r>
        <w:t>наноструктур</w:t>
      </w:r>
      <w:proofErr w:type="spellEnd"/>
      <w:r>
        <w:t xml:space="preserve"> могут быть более быстрыми и </w:t>
      </w:r>
      <w:proofErr w:type="spellStart"/>
      <w:r>
        <w:t>энергоэффективными</w:t>
      </w:r>
      <w:proofErr w:type="spellEnd"/>
      <w:r>
        <w:t>, что может улучшить производительность ком</w:t>
      </w:r>
      <w:r>
        <w:t>пьютеров и мобильных устройств.</w:t>
      </w:r>
    </w:p>
    <w:p w:rsidR="00107A70" w:rsidRDefault="00107A70" w:rsidP="00107A70">
      <w:r>
        <w:t xml:space="preserve">В области медицины </w:t>
      </w:r>
      <w:proofErr w:type="spellStart"/>
      <w:r>
        <w:t>нанотехнологии</w:t>
      </w:r>
      <w:proofErr w:type="spellEnd"/>
      <w:r>
        <w:t xml:space="preserve"> могут использоваться для разработки новых методов диагностики и лечения болезней. </w:t>
      </w:r>
      <w:proofErr w:type="spellStart"/>
      <w:r>
        <w:t>Наночастицы</w:t>
      </w:r>
      <w:proofErr w:type="spellEnd"/>
      <w:r>
        <w:t xml:space="preserve"> могут служить как носители лекарственных веществ, доставляя их непосредственно к пораженным клеткам или органам, что может увеличить эффективность тера</w:t>
      </w:r>
      <w:r>
        <w:t>пии и снизить побочные эффекты.</w:t>
      </w:r>
    </w:p>
    <w:p w:rsidR="00107A70" w:rsidRDefault="00107A70" w:rsidP="00107A70">
      <w:r>
        <w:t xml:space="preserve">Энергетика также может выиграть от </w:t>
      </w:r>
      <w:proofErr w:type="spellStart"/>
      <w:r>
        <w:t>нанотехнологий</w:t>
      </w:r>
      <w:proofErr w:type="spellEnd"/>
      <w:r>
        <w:t xml:space="preserve">. Например, разработка </w:t>
      </w:r>
      <w:proofErr w:type="spellStart"/>
      <w:r>
        <w:t>наноматериалов</w:t>
      </w:r>
      <w:proofErr w:type="spellEnd"/>
      <w:r>
        <w:t xml:space="preserve"> для солнечных батарей может увеличить их эффективность преобразования солнечной энергии в электроэнергию. </w:t>
      </w:r>
      <w:proofErr w:type="spellStart"/>
      <w:r>
        <w:t>Нанотехнологии</w:t>
      </w:r>
      <w:proofErr w:type="spellEnd"/>
      <w:r>
        <w:t xml:space="preserve"> также могут использоваться для улучшен</w:t>
      </w:r>
      <w:r>
        <w:t>ия хранения и передачи энергии.</w:t>
      </w:r>
    </w:p>
    <w:p w:rsidR="00107A70" w:rsidRDefault="00107A70" w:rsidP="00107A70">
      <w:r>
        <w:t xml:space="preserve">В области окружающей среды </w:t>
      </w:r>
      <w:proofErr w:type="spellStart"/>
      <w:r>
        <w:t>нанотехнологии</w:t>
      </w:r>
      <w:proofErr w:type="spellEnd"/>
      <w:r>
        <w:t xml:space="preserve"> могут помочь в разработке новых методов очистки воды и воздуха от загрязнителей, а также уменьшении воздействия промышленных</w:t>
      </w:r>
      <w:r>
        <w:t xml:space="preserve"> процессов на окружающую среду.</w:t>
      </w:r>
    </w:p>
    <w:p w:rsidR="00107A70" w:rsidRDefault="00107A70" w:rsidP="00107A70">
      <w:r>
        <w:t xml:space="preserve">Но, несмотря на огромные перспективы, </w:t>
      </w:r>
      <w:proofErr w:type="spellStart"/>
      <w:r>
        <w:t>нанотехнологии</w:t>
      </w:r>
      <w:proofErr w:type="spellEnd"/>
      <w:r>
        <w:t xml:space="preserve"> также вызывают вопросы и риски, связанные с их потенциальными воздействиями на здоровье человека и окружающую среду, а также этическими аспектами. Поэтому важно проводить исследования и разработки в этой области с учетом безопасности и этических норм.</w:t>
      </w:r>
    </w:p>
    <w:p w:rsidR="00107A70" w:rsidRDefault="00107A70" w:rsidP="00107A70">
      <w:r>
        <w:t xml:space="preserve">Важным аспектом </w:t>
      </w:r>
      <w:proofErr w:type="spellStart"/>
      <w:r>
        <w:t>нанотехнологий</w:t>
      </w:r>
      <w:proofErr w:type="spellEnd"/>
      <w:r>
        <w:t xml:space="preserve"> является возможность создания сенсоров и датчиков на </w:t>
      </w:r>
      <w:proofErr w:type="spellStart"/>
      <w:r>
        <w:t>наномасштабе</w:t>
      </w:r>
      <w:proofErr w:type="spellEnd"/>
      <w:r>
        <w:t xml:space="preserve">. </w:t>
      </w:r>
      <w:proofErr w:type="spellStart"/>
      <w:r>
        <w:t>Наносенсоры</w:t>
      </w:r>
      <w:proofErr w:type="spellEnd"/>
      <w:r>
        <w:t xml:space="preserve"> способны обнаруживать различные химические и биологические вещества с высокой чувствительностью и специфичностью. Это может быть полезно для мониторинга окружающей среды, диагностики болезней и контроля за качеством пр</w:t>
      </w:r>
      <w:r>
        <w:t>одуктов.</w:t>
      </w:r>
    </w:p>
    <w:p w:rsidR="00107A70" w:rsidRDefault="00107A70" w:rsidP="00107A70">
      <w:r>
        <w:t xml:space="preserve">В области материаловедения </w:t>
      </w:r>
      <w:proofErr w:type="spellStart"/>
      <w:r>
        <w:t>нанотехнологии</w:t>
      </w:r>
      <w:proofErr w:type="spellEnd"/>
      <w:r>
        <w:t xml:space="preserve"> позволяют создавать материалы с уникальными свойствами. Например, </w:t>
      </w:r>
      <w:proofErr w:type="spellStart"/>
      <w:r>
        <w:t>нанокомпозиты</w:t>
      </w:r>
      <w:proofErr w:type="spellEnd"/>
      <w:r>
        <w:t xml:space="preserve"> объединяют в себе преимущества различных материалов на </w:t>
      </w:r>
      <w:proofErr w:type="spellStart"/>
      <w:r>
        <w:t>наноскопическом</w:t>
      </w:r>
      <w:proofErr w:type="spellEnd"/>
      <w:r>
        <w:t xml:space="preserve"> уровне, что позволяет создавать легкие и прочные материалы с р</w:t>
      </w:r>
      <w:r>
        <w:t>азнообразными характеристиками.</w:t>
      </w:r>
    </w:p>
    <w:p w:rsidR="00107A70" w:rsidRDefault="00107A70" w:rsidP="00107A70">
      <w:proofErr w:type="spellStart"/>
      <w:r>
        <w:t>Нанотехнологии</w:t>
      </w:r>
      <w:proofErr w:type="spellEnd"/>
      <w:r>
        <w:t xml:space="preserve"> также могут применяться в промышленности для улучшения производственных процессов. Например, </w:t>
      </w:r>
      <w:proofErr w:type="spellStart"/>
      <w:r>
        <w:t>наноматериалы</w:t>
      </w:r>
      <w:proofErr w:type="spellEnd"/>
      <w:r>
        <w:t xml:space="preserve"> могут использоваться в качестве катализаторов, что увеличивает эффективность химических реакций и снижает </w:t>
      </w:r>
      <w:proofErr w:type="spellStart"/>
      <w:r>
        <w:t>энергозатраты</w:t>
      </w:r>
      <w:proofErr w:type="spellEnd"/>
      <w:r>
        <w:t>.</w:t>
      </w:r>
    </w:p>
    <w:p w:rsidR="00107A70" w:rsidRDefault="00107A70" w:rsidP="00107A70">
      <w:r>
        <w:lastRenderedPageBreak/>
        <w:t xml:space="preserve">Важной областью </w:t>
      </w:r>
      <w:proofErr w:type="spellStart"/>
      <w:r>
        <w:t>нанотехнологий</w:t>
      </w:r>
      <w:proofErr w:type="spellEnd"/>
      <w:r>
        <w:t xml:space="preserve"> является разработка </w:t>
      </w:r>
      <w:proofErr w:type="spellStart"/>
      <w:r>
        <w:t>нанороботов</w:t>
      </w:r>
      <w:proofErr w:type="spellEnd"/>
      <w:r>
        <w:t xml:space="preserve"> и </w:t>
      </w:r>
      <w:proofErr w:type="spellStart"/>
      <w:r>
        <w:t>наномашин</w:t>
      </w:r>
      <w:proofErr w:type="spellEnd"/>
      <w:r>
        <w:t>. Эти миниатюрные устройства могут использоваться для проведения медицинских процедур внутри организма, доставки лекарственных веществ к определенным клеткам или для выполнения точных м</w:t>
      </w:r>
      <w:r>
        <w:t>анипуляций на атомарном уровне.</w:t>
      </w:r>
    </w:p>
    <w:p w:rsidR="00107A70" w:rsidRDefault="00107A70" w:rsidP="00107A70">
      <w:r>
        <w:t xml:space="preserve">Однако, как и в случае с любой новой технологией, существуют вызовы и риски. </w:t>
      </w:r>
      <w:proofErr w:type="spellStart"/>
      <w:r>
        <w:t>Наноматериалы</w:t>
      </w:r>
      <w:proofErr w:type="spellEnd"/>
      <w:r>
        <w:t xml:space="preserve"> могут иметь неожиданные эффекты на здоровье человека и окружающую среду. Поэтому важно проводить исследования и тестирование </w:t>
      </w:r>
      <w:proofErr w:type="spellStart"/>
      <w:r>
        <w:t>наноматериалов</w:t>
      </w:r>
      <w:proofErr w:type="spellEnd"/>
      <w:r>
        <w:t xml:space="preserve"> и устройств с учетом их воздействия </w:t>
      </w:r>
      <w:r>
        <w:t>на здоровье и окружающую среду.</w:t>
      </w:r>
    </w:p>
    <w:p w:rsidR="00107A70" w:rsidRPr="00107A70" w:rsidRDefault="00107A70" w:rsidP="00107A70">
      <w:r>
        <w:t xml:space="preserve">В заключение, </w:t>
      </w:r>
      <w:proofErr w:type="spellStart"/>
      <w:r>
        <w:t>нанотехнологии</w:t>
      </w:r>
      <w:proofErr w:type="spellEnd"/>
      <w:r>
        <w:t xml:space="preserve"> представляют собой перспективное направление в современной науке и технике с огромным потенциалом для создания новых материалов, устройств и систем. Они находят применение в различных областях, от медицины и энергетики до промышленности и окружающей среды. Важно продолжать исследования в этой области и учитывать вопросы безопасности, чтобы максимально реализовать потенциал </w:t>
      </w:r>
      <w:proofErr w:type="spellStart"/>
      <w:r>
        <w:t>нанотехнологий</w:t>
      </w:r>
      <w:proofErr w:type="spellEnd"/>
      <w:r>
        <w:t xml:space="preserve"> и минимизировать возможные риски.</w:t>
      </w:r>
      <w:bookmarkEnd w:id="0"/>
    </w:p>
    <w:sectPr w:rsidR="00107A70" w:rsidRPr="0010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06"/>
    <w:rsid w:val="00107A70"/>
    <w:rsid w:val="00A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7DF8"/>
  <w15:chartTrackingRefBased/>
  <w15:docId w15:val="{7079E3EA-C814-44E4-90BA-7DB9ECE5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A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2024-02-04T04:51:00Z</dcterms:created>
  <dcterms:modified xsi:type="dcterms:W3CDTF">2024-02-04T04:53:00Z</dcterms:modified>
</cp:coreProperties>
</file>