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52" w:rsidRDefault="00B27B28" w:rsidP="00B27B28">
      <w:pPr>
        <w:pStyle w:val="1"/>
        <w:jc w:val="center"/>
      </w:pPr>
      <w:r w:rsidRPr="00B27B28">
        <w:t>Взаимодействие излучения с веществом</w:t>
      </w:r>
    </w:p>
    <w:p w:rsidR="00B27B28" w:rsidRDefault="00B27B28" w:rsidP="00B27B28"/>
    <w:p w:rsidR="00B27B28" w:rsidRDefault="00B27B28" w:rsidP="00B27B28">
      <w:bookmarkStart w:id="0" w:name="_GoBack"/>
      <w:r>
        <w:t>Взаимодействие излучения с веществом представляет собой важный аспект физики, который описывает, как электромагнитные волны, такие как свет и радиоизлучение, взаимодействуют с атомами и молекулами вещества. Это явление играет фундаментальную роль в понимании свойств материалов и имеет широкий спектр п</w:t>
      </w:r>
      <w:r>
        <w:t>риложений в науке и технологии.</w:t>
      </w:r>
    </w:p>
    <w:p w:rsidR="00B27B28" w:rsidRDefault="00B27B28" w:rsidP="00B27B28">
      <w:r>
        <w:t>Взаимодействие излучения с веществом основано на электромагнитных взаимодействиях между атомами и электромагнитным полем излучения. Электроны в атомах и молекулах могут поглощать энергию излучения, переходя на более высокие энергетические уровни, или испускать энергию в виде излучения, когда они переходят на более низкие энергетические уровни. Эти процессы определяют спектральные характеристики излучения и</w:t>
      </w:r>
      <w:r>
        <w:t xml:space="preserve"> влияют на свойства материалов.</w:t>
      </w:r>
    </w:p>
    <w:p w:rsidR="00B27B28" w:rsidRDefault="00B27B28" w:rsidP="00B27B28">
      <w:r>
        <w:t>Один из важных аспектов взаимодействия излучения с веществом - это абсорбция и эмиссия света. Когда электроны в атомах поглощают энергию от внешнего источника, они могут перейти в возбужденные состояния, а затем возвращаться на основные энергетические уровни, испуская фотоны света. Это приводит к явлению поглощения и испускания света, которое используется в спектроскопии для анализа состава веще</w:t>
      </w:r>
      <w:r>
        <w:t>ства и определения его свойств.</w:t>
      </w:r>
    </w:p>
    <w:p w:rsidR="00B27B28" w:rsidRDefault="00B27B28" w:rsidP="00B27B28">
      <w:r>
        <w:t>Другим важным аспектом взаимодействия излучения с веществом является рассеяние. Когда свет попадает на поверхность материала, он может быть рассеян в разные стороны из-за взаимодействия с атомами или молекулами. Это явление объясняет, почему видимый свет может видоизменяться при прохождении через различные среды и почему небо, например, может быть синим или красив</w:t>
      </w:r>
      <w:r>
        <w:t>о окрашенным при закате солнца.</w:t>
      </w:r>
    </w:p>
    <w:p w:rsidR="00B27B28" w:rsidRDefault="00B27B28" w:rsidP="00B27B28">
      <w:r>
        <w:t>Взаимодействие излучения с веществом имеет широкие практические применения. Например, в медицине рентгеновские лучи используются для изображения внутренних органов, а в спектроскопии анализируется состав материалов. В электронике и оптике это взаимодействие применяется в создании лазеров и светодиодов. В солнечных батареях свет превра</w:t>
      </w:r>
      <w:r>
        <w:t>щается в электрическую энергию.</w:t>
      </w:r>
    </w:p>
    <w:p w:rsidR="00B27B28" w:rsidRDefault="00B27B28" w:rsidP="00B27B28">
      <w:r>
        <w:t>Таким образом, взаимодействие излучения с веществом является важной частью физики и имеет множество приложений в различных научных и технических областях. Это позволяет ученым и инженерам лучше понимать и контролировать свойства материалов и создавать новые технологии для различных целей, включая медицину, электронику и энергетику.</w:t>
      </w:r>
    </w:p>
    <w:p w:rsidR="00B27B28" w:rsidRDefault="00B27B28" w:rsidP="00B27B28">
      <w:r>
        <w:t>Для более глубокого понимания взаимодействия излучения с веществом важно учитывать различные физические явления, такие как дисперсия и поглощение. Дисперсия описывает зависимость индекса преломления материала от частоты света, что может приводить к разделению света на составляющие его цвета при прохождении через призму. Это явление, известное как дисперсия света, играет важную</w:t>
      </w:r>
      <w:r>
        <w:t xml:space="preserve"> роль в оптике и спектроскопии.</w:t>
      </w:r>
    </w:p>
    <w:p w:rsidR="00B27B28" w:rsidRDefault="00B27B28" w:rsidP="00B27B28">
      <w:r>
        <w:t>Поглощение излучения также является фундаментальным процессом. Различные вещества имеют разную способность поглощать свет в зависимости от его частоты. Этот процесс можно использовать, например, для обнаружения химических соединений в анализе образцов и воздушных про</w:t>
      </w:r>
      <w:r>
        <w:t>бы в атмосферных исследованиях.</w:t>
      </w:r>
    </w:p>
    <w:p w:rsidR="00B27B28" w:rsidRDefault="00B27B28" w:rsidP="00B27B28">
      <w:r>
        <w:t>Одним из важных приложений взаимодействия излучения с веществом является создание лазеров. Лазеры используют эффект усиления света внутри активной среды, которая может быть газом, кристаллом или полупроводником. Это позволяет генерировать монохроматический и когерентный свет, что находит широкое применение в научных и инженерных областях, включая медицину, коммуникации и измерительную технику.</w:t>
      </w:r>
    </w:p>
    <w:p w:rsidR="00B27B28" w:rsidRDefault="00B27B28" w:rsidP="00B27B28">
      <w:r>
        <w:lastRenderedPageBreak/>
        <w:t>Взаимодействие излучения с веществом также является ключевым фактором в солнечной энергетике. Солнечные батареи основаны на принципе фотоэлектрического эффекта, когда свет поглощается полупроводником, создавая поток электронов и генерируя элект</w:t>
      </w:r>
      <w:r>
        <w:t>рическую энергию.</w:t>
      </w:r>
    </w:p>
    <w:p w:rsidR="00B27B28" w:rsidRDefault="00B27B28" w:rsidP="00B27B28">
      <w:r>
        <w:t>Кроме того, взаимодействие излучения с веществом изучается в области квантовой оптики, где исследования связаны с манипуляцией индивидуальными фотонами и атомами, что имеет потенциальное применение в разработке квантовых компьютеров и кв</w:t>
      </w:r>
      <w:r>
        <w:t>антовых сенсоров.</w:t>
      </w:r>
    </w:p>
    <w:p w:rsidR="00B27B28" w:rsidRPr="00B27B28" w:rsidRDefault="00B27B28" w:rsidP="00B27B28">
      <w:r>
        <w:t>Взаимодействие излучения с веществом продолжает быть активно изучаемой областью физики и имеет важное значение в развитии новых технологий и расширении нашего знания о мире вокруг нас.</w:t>
      </w:r>
      <w:bookmarkEnd w:id="0"/>
    </w:p>
    <w:sectPr w:rsidR="00B27B28" w:rsidRPr="00B2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52"/>
    <w:rsid w:val="00151052"/>
    <w:rsid w:val="00B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B926"/>
  <w15:chartTrackingRefBased/>
  <w15:docId w15:val="{2E86FC76-9C71-4DA9-867C-69835BA7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2024-02-04T05:27:00Z</dcterms:created>
  <dcterms:modified xsi:type="dcterms:W3CDTF">2024-02-04T05:30:00Z</dcterms:modified>
</cp:coreProperties>
</file>