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25" w:rsidRDefault="008E24FC" w:rsidP="008E24FC">
      <w:pPr>
        <w:pStyle w:val="1"/>
        <w:jc w:val="center"/>
      </w:pPr>
      <w:r w:rsidRPr="008E24FC">
        <w:t>Исследование механизмов переноса тепла и массы</w:t>
      </w:r>
    </w:p>
    <w:p w:rsidR="008E24FC" w:rsidRDefault="008E24FC" w:rsidP="008E24FC"/>
    <w:p w:rsidR="008E24FC" w:rsidRDefault="008E24FC" w:rsidP="008E24FC">
      <w:bookmarkStart w:id="0" w:name="_GoBack"/>
      <w:r>
        <w:t>Исследование механизмов переноса тепла и массы является фундаментальной частью физики и имеет широкий спектр приложений в науке и технологии. В данном контексте, перенос тепла и массы означает перемещение энергии и вещества от одного места к другому в различных средах и системах. Этот процесс играет важную роль в понимании многих ест</w:t>
      </w:r>
      <w:r>
        <w:t>ественных и инженерных явлений.</w:t>
      </w:r>
    </w:p>
    <w:p w:rsidR="008E24FC" w:rsidRDefault="008E24FC" w:rsidP="008E24FC">
      <w:r>
        <w:t xml:space="preserve">Одним из основных механизмов переноса тепла является </w:t>
      </w:r>
      <w:proofErr w:type="spellStart"/>
      <w:r>
        <w:t>кондукция</w:t>
      </w:r>
      <w:proofErr w:type="spellEnd"/>
      <w:r>
        <w:t xml:space="preserve">. Этот процесс возникает в твердых и жидких средах и связан с передачей тепла через столкновения и вибрации атомов и молекул. </w:t>
      </w:r>
      <w:proofErr w:type="spellStart"/>
      <w:r>
        <w:t>Кондуктивный</w:t>
      </w:r>
      <w:proofErr w:type="spellEnd"/>
      <w:r>
        <w:t xml:space="preserve"> перенос тепла играет важную роль в теплопроводности мате</w:t>
      </w:r>
      <w:r>
        <w:t>риалов и процессах теплообмена.</w:t>
      </w:r>
    </w:p>
    <w:p w:rsidR="008E24FC" w:rsidRDefault="008E24FC" w:rsidP="008E24FC">
      <w:r>
        <w:t>Другим важным механизмом является конвекция. Конвекция возникает в газах и жидкостях и связана с перемещением массы и тепла благодаря разнице в плотности. Этот механизм играет ключевую роль в образовании атмосферных явлений, таких как циркуляция воздуха и образование облаков, а также в теплооб</w:t>
      </w:r>
      <w:r>
        <w:t>мене в земной мантии и океанах.</w:t>
      </w:r>
    </w:p>
    <w:p w:rsidR="008E24FC" w:rsidRDefault="008E24FC" w:rsidP="008E24FC">
      <w:r>
        <w:t>Радиационный перенос тепла основан на излучении электромагнитных волн, таких как инфракрасное излучение, и описывает процессы теплообмена в вакууме и через прозрачные среды. Радиационный перенос тепла играет важную роль в астрофизике, в технологии солнечных ба</w:t>
      </w:r>
      <w:r>
        <w:t>тарей и в термальных процессах.</w:t>
      </w:r>
    </w:p>
    <w:p w:rsidR="008E24FC" w:rsidRDefault="008E24FC" w:rsidP="008E24FC">
      <w:r>
        <w:t>Исследование механизмов переноса массы также имеет большое значение. Оно связано с диффузией и конвекцией в различных средах и играет важную роль в химических процессах, биологических сис</w:t>
      </w:r>
      <w:r>
        <w:t>темах и геологических явлениях.</w:t>
      </w:r>
    </w:p>
    <w:p w:rsidR="008E24FC" w:rsidRDefault="008E24FC" w:rsidP="008E24FC">
      <w:r>
        <w:t>Моделирование и понимание этих механизмов переноса тепла и массы позволяют улучшать производственные процессы, разрабатывать более эффективные системы охлаждения, исследовать климатические изменения, разрабатывать новые материалы и многие другие применения. Эти исследования имеют важное значение не только для фундаментальной науки, но и для нашей повседневной жизни и технологического развития.</w:t>
      </w:r>
    </w:p>
    <w:p w:rsidR="008E24FC" w:rsidRDefault="008E24FC" w:rsidP="008E24FC">
      <w:r>
        <w:t>Кроме того, исследование механизмов переноса тепла и массы важно для решения современных проблем, таких как изменение климата и энергосбережение. Понимание процессов тепло- и массопереноса помогает разрабатывать более эффективные системы отопления и кондиционирования воздуха, а также оптими</w:t>
      </w:r>
      <w:r>
        <w:t>зировать использование энергии.</w:t>
      </w:r>
    </w:p>
    <w:p w:rsidR="008E24FC" w:rsidRDefault="008E24FC" w:rsidP="008E24FC">
      <w:r>
        <w:t xml:space="preserve">Фундаментальные исследования в области механизмов переноса тепла и массы также способствуют развитию новых материалов. Например, улучшенное понимание теплопроводности и теплоотдачи в материалах позволяет создавать более эффективные теплоизоляционные материалы и материалы для теплообмена. Это имеет применение в строительстве, промышленности </w:t>
      </w:r>
      <w:r>
        <w:t>и производстве энергии.</w:t>
      </w:r>
    </w:p>
    <w:p w:rsidR="008E24FC" w:rsidRDefault="008E24FC" w:rsidP="008E24FC">
      <w:r>
        <w:t xml:space="preserve">В области медицины, исследование механизмов переноса массы помогает понять процессы диффузии лекарственных веществ в организме, что важно для разработки новых методов </w:t>
      </w:r>
      <w:r>
        <w:t>лечения и контроля заболеваний.</w:t>
      </w:r>
    </w:p>
    <w:p w:rsidR="008E24FC" w:rsidRPr="008E24FC" w:rsidRDefault="008E24FC" w:rsidP="008E24FC">
      <w:r>
        <w:t>Таким образом, изучение механизмов переноса тепла и массы является фундаментальной и практически важной областью физики. Оно охватывает широкий спектр приложений и способствует научному и технологическому прогрессу, а также решению актуальных проблем современного мира.</w:t>
      </w:r>
      <w:bookmarkEnd w:id="0"/>
    </w:p>
    <w:sectPr w:rsidR="008E24FC" w:rsidRPr="008E2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25"/>
    <w:rsid w:val="00147725"/>
    <w:rsid w:val="008E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A85C3"/>
  <w15:chartTrackingRefBased/>
  <w15:docId w15:val="{717AE13E-C062-48A3-B964-45BE9B93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4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4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2024-02-04T14:13:00Z</dcterms:created>
  <dcterms:modified xsi:type="dcterms:W3CDTF">2024-02-04T14:14:00Z</dcterms:modified>
</cp:coreProperties>
</file>