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80" w:rsidRDefault="0086078C" w:rsidP="0086078C">
      <w:pPr>
        <w:pStyle w:val="1"/>
        <w:jc w:val="center"/>
      </w:pPr>
      <w:r w:rsidRPr="0086078C">
        <w:t>Стилистические особенности поэзии Серебряного века</w:t>
      </w:r>
    </w:p>
    <w:p w:rsidR="0086078C" w:rsidRDefault="0086078C" w:rsidP="0086078C"/>
    <w:p w:rsidR="0086078C" w:rsidRDefault="0086078C" w:rsidP="0086078C">
      <w:bookmarkStart w:id="0" w:name="_GoBack"/>
      <w:r>
        <w:t xml:space="preserve">Серебряный век в русской литературе, примерно охватывающий период с конца XIX века до начала XX, был временем богатого литературного развития и культурных изменений. В этот период поэзия приобрела новые стилистические особенности и характеристики, которые сделали ее уникальной и влияющей </w:t>
      </w:r>
      <w:r>
        <w:t>на развитие литературы в целом.</w:t>
      </w:r>
    </w:p>
    <w:p w:rsidR="0086078C" w:rsidRDefault="0086078C" w:rsidP="0086078C">
      <w:r>
        <w:t>Одной из заметных стилистических особенностей поэзии Серебряного века было использование символизма и модернизма. Поэты этого периода стремились к созданию образов, которые не только передавали внешний мир, но и выражали внутренние чувства и эмоции. Использование символов и метафор, а также эксперименты с языком и звуковыми эффектами стали характерными чертами стил</w:t>
      </w:r>
      <w:r>
        <w:t>истики поэзии Серебряного века.</w:t>
      </w:r>
    </w:p>
    <w:p w:rsidR="0086078C" w:rsidRDefault="0086078C" w:rsidP="0086078C">
      <w:r>
        <w:t>Еще одной важной особенностью была индивидуальность и эмоциональность. Поэты Серебряного века активно выражали свои личные чувства и переживания, часто обращаясь к внутреннему миру человека. Они исследовали темы любви, смерти, времени и бытия, пытаясь найти ответы на философские вопросы и выразить свои</w:t>
      </w:r>
      <w:r>
        <w:t xml:space="preserve"> эмоции через поэтический язык.</w:t>
      </w:r>
    </w:p>
    <w:p w:rsidR="0086078C" w:rsidRDefault="0086078C" w:rsidP="0086078C">
      <w:r>
        <w:t xml:space="preserve">Стилистическая игра и эксперименты с формой также были характерными чертами поэзии Серебряного века. Поэты использовали необычные структуры стихотворений, аллитерацию, ассонанс и рифму, чтобы создать уникальные звуковые и ритмические паттерны. Это придавало их произведениям </w:t>
      </w:r>
      <w:r>
        <w:t>оригинальность и музыкальность.</w:t>
      </w:r>
    </w:p>
    <w:p w:rsidR="0086078C" w:rsidRDefault="0086078C" w:rsidP="0086078C">
      <w:r>
        <w:t>Важным аспектом стилистики Серебряного века была эстетика и стремление к красоте. Поэты этого времени ценили художественное выражение и гармонию слов. Их стихи часто были насыщены образами природы, искусства и истории, что делало их произведения культурно насыщенными и интеллектуально глубокими.</w:t>
      </w:r>
    </w:p>
    <w:p w:rsidR="0086078C" w:rsidRDefault="0086078C" w:rsidP="0086078C">
      <w:r>
        <w:t xml:space="preserve">Дополняя рассмотрение стилистических особенностей поэзии Серебряного века, следует отметить еще несколько важных аспектов. В этом периоде поэзии часто прослеживается тема </w:t>
      </w:r>
      <w:proofErr w:type="spellStart"/>
      <w:r>
        <w:t>метапоэзии</w:t>
      </w:r>
      <w:proofErr w:type="spellEnd"/>
      <w:r>
        <w:t>, то есть размышления о природе поэзии и искусства. Поэты обращали внимание на сам процесс создания стихов, на силу сло</w:t>
      </w:r>
      <w:r>
        <w:t>в и их воздействие на читателя.</w:t>
      </w:r>
    </w:p>
    <w:p w:rsidR="0086078C" w:rsidRDefault="0086078C" w:rsidP="0086078C">
      <w:r>
        <w:t>Серебряный век также привнес новый интерес к историческим темам и культурному наследию. Многие поэты обращались к русской и мировой истории, мифологии и литературным классикам. Это добавляло глуби</w:t>
      </w:r>
      <w:r>
        <w:t>ну и контекст их произведениям.</w:t>
      </w:r>
    </w:p>
    <w:p w:rsidR="0086078C" w:rsidRDefault="0086078C" w:rsidP="0086078C">
      <w:r>
        <w:t>Одной из ярких черт стилистики Серебряного века было использование сравнений и аналогий. Поэты часто прибегали к аллегории, метафоре и аналогии, чтобы передать свои идеи и эмоции. Это делало их стихи богатыми и многогранными, требу</w:t>
      </w:r>
      <w:r>
        <w:t>ющими внимательного восприятия.</w:t>
      </w:r>
    </w:p>
    <w:p w:rsidR="0086078C" w:rsidRDefault="0086078C" w:rsidP="0086078C">
      <w:r>
        <w:t>Также стоит отметить, что многие поэты Серебряного века были вдохновлены философскими и научными идеями своего времени. Они проникались символизмом, символикой и аллегорией, пытаясь выразить сложные философские и духовные ко</w:t>
      </w:r>
      <w:r>
        <w:t>нцепции через поэтический язык.</w:t>
      </w:r>
    </w:p>
    <w:p w:rsidR="0086078C" w:rsidRDefault="0086078C" w:rsidP="0086078C">
      <w:r>
        <w:t xml:space="preserve">Итак, стилистические особенности поэзии Серебряного века включали в себя </w:t>
      </w:r>
      <w:proofErr w:type="spellStart"/>
      <w:r>
        <w:t>метапоэзию</w:t>
      </w:r>
      <w:proofErr w:type="spellEnd"/>
      <w:r>
        <w:t>, интерес к историческим темам, использование сравнений и аналогий, а также влияние философии и науки. Это сделало поэзию этой эпохи богатой, интеллектуальной и глубоко занимательной для читателей и исследователей. Она оставила важное наследие в истории русской литературы и продолжает вдохновлять новые поколения поэтов и читателей.</w:t>
      </w:r>
    </w:p>
    <w:p w:rsidR="0086078C" w:rsidRPr="0086078C" w:rsidRDefault="0086078C" w:rsidP="0086078C">
      <w:r>
        <w:lastRenderedPageBreak/>
        <w:t>В заключение, поэзия Серебряного века отличалась стилистической богатством и разнообразием. Ее особенности включали в себя символизм, модернизм, индивидуальность, эмоциональность, структурные эксперименты и стремление к красоте. Эта эпоха оказала значительное влияние на развитие русской поэзии и оставила богатое наследие, которое продолжает вдохновлять исследователей и поэтов вплоть до наших дней.</w:t>
      </w:r>
      <w:bookmarkEnd w:id="0"/>
    </w:p>
    <w:sectPr w:rsidR="0086078C" w:rsidRPr="0086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0"/>
    <w:rsid w:val="0086078C"/>
    <w:rsid w:val="00D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265"/>
  <w15:chartTrackingRefBased/>
  <w15:docId w15:val="{8E758758-9D81-41F1-ABB0-2A590BB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2024-02-04T17:29:00Z</dcterms:created>
  <dcterms:modified xsi:type="dcterms:W3CDTF">2024-02-04T17:31:00Z</dcterms:modified>
</cp:coreProperties>
</file>