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687" w:rsidRDefault="00893A62" w:rsidP="00893A62">
      <w:pPr>
        <w:pStyle w:val="1"/>
        <w:jc w:val="center"/>
      </w:pPr>
      <w:r w:rsidRPr="00893A62">
        <w:t>История и эволюция письменности</w:t>
      </w:r>
    </w:p>
    <w:p w:rsidR="00893A62" w:rsidRDefault="00893A62" w:rsidP="00893A62"/>
    <w:p w:rsidR="00893A62" w:rsidRDefault="00893A62" w:rsidP="00893A62">
      <w:bookmarkStart w:id="0" w:name="_GoBack"/>
      <w:r>
        <w:t>История и эволюция письменности представляют собой увлекательный и многогранный аспект филологии, который охватывает развитие системы символов и знаков, используемых для записи и передачи информации. Этот процесс имеет древние корни и тесно связан с развитием че</w:t>
      </w:r>
      <w:r>
        <w:t>ловеческой культуры и общества.</w:t>
      </w:r>
    </w:p>
    <w:p w:rsidR="00893A62" w:rsidRDefault="00893A62" w:rsidP="00893A62">
      <w:r>
        <w:t xml:space="preserve">Начало истории письменности уходит в древние времена, когда люди начали использовать простые символы и изображения для обозначения предметов и событий. Этот вид письменности, называемый пиктографическим, был первым шагом в эволюции письменности. Однако </w:t>
      </w:r>
      <w:proofErr w:type="spellStart"/>
      <w:r>
        <w:t>пиктографы</w:t>
      </w:r>
      <w:proofErr w:type="spellEnd"/>
      <w:r>
        <w:t xml:space="preserve"> были ограничены в своей способности передавать сложны</w:t>
      </w:r>
      <w:r>
        <w:t>е идеи и абстрактные концепции.</w:t>
      </w:r>
    </w:p>
    <w:p w:rsidR="00893A62" w:rsidRDefault="00893A62" w:rsidP="00893A62">
      <w:r>
        <w:t xml:space="preserve">С течением времени </w:t>
      </w:r>
      <w:proofErr w:type="spellStart"/>
      <w:r>
        <w:t>пиктографы</w:t>
      </w:r>
      <w:proofErr w:type="spellEnd"/>
      <w:r>
        <w:t xml:space="preserve"> развивались в иероглифы, используемые в древних цивилизациях, таких как древний Египет и Месопотамия. Иероглифы представляли собой сложные символы, каждый из которых мог иметь несколько значений. Они использовались для записи исторических событий, религиозных текстов, административны</w:t>
      </w:r>
      <w:r>
        <w:t>х документов и многого другого.</w:t>
      </w:r>
    </w:p>
    <w:p w:rsidR="00893A62" w:rsidRDefault="00893A62" w:rsidP="00893A62">
      <w:r>
        <w:t>С развитием древних греческих и финикийских цивилизаций появились алфавитные системы письма. Алфавиты представляли собой набор символов, каждый из которых представлял определенный звук или звуковую комбинацию. Это значительно упростило процесс письма и позволило записывать более сложные тексты. Финикийский алфавит стал предшественником греческого и латинского алфавитов, которые дали начало совреме</w:t>
      </w:r>
      <w:r>
        <w:t>нным европейским письменностям.</w:t>
      </w:r>
    </w:p>
    <w:p w:rsidR="00893A62" w:rsidRDefault="00893A62" w:rsidP="00893A62">
      <w:r>
        <w:t>В средние века и раннее новое время письменность продолжала развиваться, включая в себя такие важные этапы, как изобретение печати и типографии, что существенно упростило распространение книг и текстов. В более поздние периоды с появлением компьютеров и цифровых технологий письменность претерпела еще одну революцию, приведя к созданию электронных т</w:t>
      </w:r>
      <w:r>
        <w:t>екстов и интернет-коммуникации.</w:t>
      </w:r>
    </w:p>
    <w:p w:rsidR="00893A62" w:rsidRDefault="00893A62" w:rsidP="00893A62">
      <w:r>
        <w:t>Сегодня письменность продолжает эволюционировать, а новые формы коммуникации, такие как электронная почта, социальные сети и мессенджеры, предоставляют новые вызовы и возможности для филологов и исследователей языка. История и эволюция письменности оставляют нам наследие богатых культурных и лингвистических достижений, которые продолжают формировать современный мир.</w:t>
      </w:r>
    </w:p>
    <w:p w:rsidR="00893A62" w:rsidRDefault="00893A62" w:rsidP="00893A62">
      <w:r>
        <w:t>Современное общество остается зависимым от письменности и текста, но этичные и технологические вопросы, связанные с публикацией и распространением информации, вызывают все новые вызов</w:t>
      </w:r>
      <w:r>
        <w:t>ы для филологии и языковедения.</w:t>
      </w:r>
    </w:p>
    <w:p w:rsidR="00893A62" w:rsidRDefault="00893A62" w:rsidP="00893A62">
      <w:r>
        <w:t>Важно отметить, что филология как наука также включает в себя изучение истории языков, диалектов, языковых изменений и языковой динамики. Этот аспект филологии помогает понять, как языки меняются со временем, как развиваются разные диалекты и как языковая среда</w:t>
      </w:r>
      <w:r>
        <w:t xml:space="preserve"> влияет на общество и культуру.</w:t>
      </w:r>
    </w:p>
    <w:p w:rsidR="00893A62" w:rsidRDefault="00893A62" w:rsidP="00893A62">
      <w:r>
        <w:t xml:space="preserve">Исследования в области филологии также раскрывают множество сложных вопросов, связанных с переводом, структурой текстов, стилем и семантикой. Филологи работают над анализом и интерпретацией текстов, их авторами, контекстом </w:t>
      </w:r>
      <w:r>
        <w:t>и их воздействием на читателей.</w:t>
      </w:r>
    </w:p>
    <w:p w:rsidR="00893A62" w:rsidRPr="00893A62" w:rsidRDefault="00893A62" w:rsidP="00893A62">
      <w:r>
        <w:lastRenderedPageBreak/>
        <w:t>Таким образом, история и эволюция письменности - это только один аспект филологии, и эта дисциплина продолжает оставаться актуальной и важной для понимания и анализа языка, текста и культуры. Филологи являются ключевыми учеными, которые помогают нам раскрывать тайны языка и литературы, а также приспосабливать их к современным вызовам и технологическим изменениям.</w:t>
      </w:r>
      <w:bookmarkEnd w:id="0"/>
    </w:p>
    <w:sectPr w:rsidR="00893A62" w:rsidRPr="00893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87"/>
    <w:rsid w:val="00545687"/>
    <w:rsid w:val="0089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201E"/>
  <w15:chartTrackingRefBased/>
  <w15:docId w15:val="{18D4CCF7-0586-4D6C-8817-77DC2EC3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3A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A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2024-02-05T18:10:00Z</dcterms:created>
  <dcterms:modified xsi:type="dcterms:W3CDTF">2024-02-05T18:13:00Z</dcterms:modified>
</cp:coreProperties>
</file>