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48" w:rsidRDefault="00D754BB" w:rsidP="00D754BB">
      <w:pPr>
        <w:pStyle w:val="1"/>
        <w:jc w:val="center"/>
      </w:pPr>
      <w:r w:rsidRPr="00D754BB">
        <w:t>Цензура в литературе и ее влияние на творчество писателей</w:t>
      </w:r>
    </w:p>
    <w:p w:rsidR="00D754BB" w:rsidRDefault="00D754BB" w:rsidP="00D754BB"/>
    <w:p w:rsidR="00D754BB" w:rsidRDefault="00D754BB" w:rsidP="00D754BB">
      <w:bookmarkStart w:id="0" w:name="_GoBack"/>
      <w:r>
        <w:t>Цензура в литературе представляет собой ограничение свободы слова и выражения в текстах, которые распространяются или публикуются. Этот феномен существует на протяжении многих столетий и оказывает значительное воздействие на литературное произведение и творчество писателей. Цель данного реферата - рассмотреть и проанализировать влияние цен</w:t>
      </w:r>
      <w:r>
        <w:t>зуры на творчество литераторов.</w:t>
      </w:r>
    </w:p>
    <w:p w:rsidR="00D754BB" w:rsidRDefault="00D754BB" w:rsidP="00D754BB">
      <w:r>
        <w:t>Цензура может проявляться в разных формах, начиная от прямого запрета на публикацию того или иного произведения и заканчивая редактированием или изменением текста. Она может быть мотивирована политическими, религиозными, этическими или социокультурными соображениями. В разные исторические периоды и в разных странах цензура применяла</w:t>
      </w:r>
      <w:r>
        <w:t>сь с разной степенью строгости.</w:t>
      </w:r>
    </w:p>
    <w:p w:rsidR="00D754BB" w:rsidRDefault="00D754BB" w:rsidP="00D754BB">
      <w:r>
        <w:t>Писатели, сталкивающиеся с цензурой, часто вынуждены были адаптировать свои произведения под требования цензоров. Это могло привести к изменению сюжета, удалению неприемлемых для цензуры эпизодов или замене острых тем на более мягкие. Например, многие классические произведения русской литературы, такие как "Война и мир" Льва Толстого, по</w:t>
      </w:r>
      <w:r>
        <w:t>дверглись цензурным изменениям.</w:t>
      </w:r>
    </w:p>
    <w:p w:rsidR="00D754BB" w:rsidRDefault="00D754BB" w:rsidP="00D754BB">
      <w:r>
        <w:t xml:space="preserve">Однако цензура также могла стать источником вдохновения для писателей. Некоторые авторы разрабатывали специфические стили и метафоры, чтобы обойти цензоров и передать свои идеи между строками. Это часто придавало литературным произведениям </w:t>
      </w:r>
      <w:r>
        <w:t>дополнительный смысл и глубину.</w:t>
      </w:r>
    </w:p>
    <w:p w:rsidR="00D754BB" w:rsidRDefault="00D754BB" w:rsidP="00D754BB">
      <w:r>
        <w:t>Цензура могла оказать и отрицательное воздействие на творчество. Писатели могли чувствовать себя ограниченными в своей свободе самовыражения и вынужденными подстраиваться под ограничения цензуры, что могло уще</w:t>
      </w:r>
      <w:r>
        <w:t>мить их художественное видение.</w:t>
      </w:r>
    </w:p>
    <w:p w:rsidR="00D754BB" w:rsidRDefault="00D754BB" w:rsidP="00D754BB">
      <w:r>
        <w:t>Следует отметить, что с течением времени и в результате социокультурных изменений, цензура стала менее строгой во многих странах, и писатели получили больше свободы в выражении своих идей. Тем не менее, история цензуры в литературе остается важным аспектом изучения литературного проц</w:t>
      </w:r>
      <w:r>
        <w:t>есса и его влияния на общество.</w:t>
      </w:r>
    </w:p>
    <w:p w:rsidR="00D754BB" w:rsidRDefault="00D754BB" w:rsidP="00D754BB">
      <w:r>
        <w:t xml:space="preserve">Цензура в литературе может иметь разные мотивации и причины. В некоторых случаях цензура может быть связана с политической репрессией и попыткой подавления определенных идей или мнений, которые могут угрожать власти или вызвать общественные волнения. В других случаях цензура может быть оправдана соображениями этики и морали, когда определенные </w:t>
      </w:r>
      <w:proofErr w:type="spellStart"/>
      <w:r>
        <w:t>контенты</w:t>
      </w:r>
      <w:proofErr w:type="spellEnd"/>
      <w:r>
        <w:t xml:space="preserve"> считаются неприемлемыми ил</w:t>
      </w:r>
      <w:r>
        <w:t>и оскорбительными для общества.</w:t>
      </w:r>
    </w:p>
    <w:p w:rsidR="00D754BB" w:rsidRDefault="00D754BB" w:rsidP="00D754BB">
      <w:r>
        <w:t>Интересно, что цензура может иметь разные последствия для разных литературных жанров. Например, поэзия и художественная проза могут более свободно выражать свои идеи и эмоции, чем журналистика или научные тексты. Поэтому писатели часто использовали поэзию и художественную прозу как средство скрытого выражения своих иде</w:t>
      </w:r>
      <w:r>
        <w:t>й, особенно в условиях цензуры.</w:t>
      </w:r>
    </w:p>
    <w:p w:rsidR="00D754BB" w:rsidRDefault="00D754BB" w:rsidP="00D754BB">
      <w:r>
        <w:t>Следует также учитывать, что цензура в литературе может изменяться в зависимости от времени и общественных ценностей. То, что сегодня считается неприемлемым, может быть вполне допустимым в другой эпохе. Это подчеркивает динамику взаимодействия между литературой, властью и о</w:t>
      </w:r>
      <w:r>
        <w:t>бществом.</w:t>
      </w:r>
    </w:p>
    <w:p w:rsidR="00D754BB" w:rsidRDefault="00D754BB" w:rsidP="00D754BB">
      <w:r>
        <w:lastRenderedPageBreak/>
        <w:t>В современном мире, благодаря развитию свободы слова и доступности информации, цензура в литературе стала менее явной и более сложной в понимании. Она может проявляться через социальное давление, критику и обсуждение в социальных сетях, что также влияет на творче</w:t>
      </w:r>
      <w:r>
        <w:t>ство и самовыражение писателей.</w:t>
      </w:r>
    </w:p>
    <w:p w:rsidR="00D754BB" w:rsidRDefault="00D754BB" w:rsidP="00D754BB">
      <w:r>
        <w:t>Таким образом, цензура в литературе остается актуальной и важной темой для изучения и обсуждения, поскольку она отражает сложные отношения между свободой слова, искусством и обществом.</w:t>
      </w:r>
    </w:p>
    <w:p w:rsidR="00D754BB" w:rsidRPr="00D754BB" w:rsidRDefault="00D754BB" w:rsidP="00D754BB">
      <w:r>
        <w:t>В заключение, цензура в литературе имеет длительную и сложную историю. Она оказывала как положительное, так и отрицательное воздействие на творчество писателей, формируя их стиль и мировоззрение. Изучение этой темы помогает понять, как власть и общество контролируют и формируют литературное наследие и культурное развитие.</w:t>
      </w:r>
      <w:bookmarkEnd w:id="0"/>
    </w:p>
    <w:sectPr w:rsidR="00D754BB" w:rsidRPr="00D7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48"/>
    <w:rsid w:val="00560348"/>
    <w:rsid w:val="00D7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54BC"/>
  <w15:chartTrackingRefBased/>
  <w15:docId w15:val="{0AB7CA3B-DF9A-4644-B3F8-A8E79629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4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2024-02-05T18:19:00Z</dcterms:created>
  <dcterms:modified xsi:type="dcterms:W3CDTF">2024-02-05T18:22:00Z</dcterms:modified>
</cp:coreProperties>
</file>