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8D" w:rsidRDefault="007A738D" w:rsidP="007A738D">
      <w:pPr>
        <w:pStyle w:val="1"/>
        <w:jc w:val="center"/>
      </w:pPr>
      <w:r>
        <w:t>Лингвистические аспекты юмора в социальных сетях</w:t>
      </w:r>
    </w:p>
    <w:p w:rsidR="007A738D" w:rsidRDefault="007A738D" w:rsidP="007A738D"/>
    <w:p w:rsidR="007A738D" w:rsidRDefault="007A738D" w:rsidP="007A738D">
      <w:bookmarkStart w:id="0" w:name="_GoBack"/>
      <w:r>
        <w:t>Лингвистические аспекты юмора в социальных сетях представляют собой интересное и актуальное исследовательское направление в современной филологии и языкознании. Социальные сети стали неотъемлемой частью повседневной коммуникации, и юмор в них играет важную роль, создавая позитивное и легк</w:t>
      </w:r>
      <w:r>
        <w:t>ое общение среди пользователей.</w:t>
      </w:r>
    </w:p>
    <w:p w:rsidR="007A738D" w:rsidRDefault="007A738D" w:rsidP="007A738D">
      <w:r>
        <w:t>Один из ключевых аспектов лингвистического анализа юмора в социальных сетях - это использование различных языковых средств и приемов для создания комических эффектов. Это может включать в себя использование игры слов, иронии, сарказма, шуток и каламбуров. Креативное использование языка позволяет пользователям выразить свою индивидуа</w:t>
      </w:r>
      <w:r>
        <w:t>льность и юмористический стиль.</w:t>
      </w:r>
    </w:p>
    <w:p w:rsidR="007A738D" w:rsidRDefault="007A738D" w:rsidP="007A738D">
      <w:r>
        <w:t xml:space="preserve">Следующим важным аспектом является </w:t>
      </w:r>
      <w:proofErr w:type="spellStart"/>
      <w:r>
        <w:t>контекстуальность</w:t>
      </w:r>
      <w:proofErr w:type="spellEnd"/>
      <w:r>
        <w:t xml:space="preserve"> и культурная специфика юмора в социальных сетях. Чтобы понять и оценить юмористический пост или комментарий, пользователи часто должны быть знакомы с текущими событиями, </w:t>
      </w:r>
      <w:proofErr w:type="spellStart"/>
      <w:r>
        <w:t>мемами</w:t>
      </w:r>
      <w:proofErr w:type="spellEnd"/>
      <w:r>
        <w:t>, шутками и общепринятыми нормами в социальной сети. Это создает своего рода язык сообщества, где члены общаются через юмор, понимание кото</w:t>
      </w:r>
      <w:r>
        <w:t>рого требует особого контекста.</w:t>
      </w:r>
    </w:p>
    <w:p w:rsidR="007A738D" w:rsidRDefault="007A738D" w:rsidP="007A738D">
      <w:r>
        <w:t>Социальные сети также обогащают языковой репертуар пользователей за счет создания новых слов и фраз, которые становятся популярными благодаря интернет-юмору. Такие слова и выражения могут стать не только языковыми феноменами, но и символами культур</w:t>
      </w:r>
      <w:r>
        <w:t>ы и общения в социальных сетях.</w:t>
      </w:r>
    </w:p>
    <w:p w:rsidR="007A738D" w:rsidRDefault="007A738D" w:rsidP="007A738D">
      <w:r>
        <w:t xml:space="preserve">Другой важный аспект - это использование мультимедийных средств для создания юмористического контента, такого как </w:t>
      </w:r>
      <w:proofErr w:type="spellStart"/>
      <w:r>
        <w:t>мемы</w:t>
      </w:r>
      <w:proofErr w:type="spellEnd"/>
      <w:r>
        <w:t xml:space="preserve">, </w:t>
      </w:r>
      <w:proofErr w:type="spellStart"/>
      <w:r>
        <w:t>гифки</w:t>
      </w:r>
      <w:proofErr w:type="spellEnd"/>
      <w:r>
        <w:t xml:space="preserve"> и видео. Эти средства позволяют пользователям выразить свои шутки и идеи более наглядно и эффективно. Анализ мультимедийных аспектов юмора в социальных сетях также становится важной часть</w:t>
      </w:r>
      <w:r>
        <w:t>ю лингвистических исследований.</w:t>
      </w:r>
    </w:p>
    <w:p w:rsidR="007A738D" w:rsidRDefault="007A738D" w:rsidP="007A738D">
      <w:r>
        <w:t xml:space="preserve">Юмор в социальных сетях не только развлекает, но также может иметь социокультурный контекст и влиять на общественные дискуссии и мнения. Некоторые шутки и </w:t>
      </w:r>
      <w:proofErr w:type="spellStart"/>
      <w:r>
        <w:t>мемы</w:t>
      </w:r>
      <w:proofErr w:type="spellEnd"/>
      <w:r>
        <w:t xml:space="preserve"> могут стать средством выражения политических и социальных взглядов или критики. Лингвистический анализ юмора в социальных сетях позволяет лучше понимать, каким образом он влияет на формирование о</w:t>
      </w:r>
      <w:r>
        <w:t>бщественных норм и стереотипов.</w:t>
      </w:r>
    </w:p>
    <w:p w:rsidR="007A738D" w:rsidRDefault="007A738D" w:rsidP="007A738D">
      <w:r>
        <w:t>Итак, лингвистические аспекты юмора в социальных сетях представляют собой важное направление исследований, которое позволяет понять, как язык и коммуникация эволюционируют в цифровую эпоху. Это также способствует более глубокому пониманию культурных и языковых аспектов социальных сетей и их роли в современном обществе.</w:t>
      </w:r>
    </w:p>
    <w:p w:rsidR="007A738D" w:rsidRDefault="007A738D" w:rsidP="007A738D">
      <w:r>
        <w:t>Еще одним важным аспектом лингвистических исследований юмора в социальных сетях является анализ коммуникативных стратегий, используемых для создания юмористического контента. Это может включать в себя такие приемы, как ирония, сатира, пародия, самоирония и многие другие. Анализ этих стратегий позволяет лучше понимать, каким образом создается комический эффект и какие языковые средства исп</w:t>
      </w:r>
      <w:r>
        <w:t>ользуются для его достижения.</w:t>
      </w:r>
    </w:p>
    <w:p w:rsidR="007A738D" w:rsidRDefault="007A738D" w:rsidP="007A738D">
      <w:r>
        <w:t>Также стоит отметить, что социальные сети предоставляют уникальную платформу для создания коллективного юмора и взаимодействия между пользователями. Многие интернет-</w:t>
      </w:r>
      <w:proofErr w:type="spellStart"/>
      <w:r>
        <w:t>мемы</w:t>
      </w:r>
      <w:proofErr w:type="spellEnd"/>
      <w:r>
        <w:t xml:space="preserve"> и шутки становятся популярными благодаря коллективным усилиям и активному обмену контентом между пользователями. Этот аспект социальных сетей также заслуживает внимания в лингвистических исследованиях юмора.</w:t>
      </w:r>
    </w:p>
    <w:p w:rsidR="007A738D" w:rsidRDefault="007A738D" w:rsidP="007A738D">
      <w:r>
        <w:lastRenderedPageBreak/>
        <w:t>Лингвистический анализ юмора в социальных сетях также может раскрывать различия в юмористических предпочтениях и стилях в зависимости от культурных и языковых контекстов. Пользователи из разных стран и культур могут иметь разные представления о юморе и использовать различные языко</w:t>
      </w:r>
      <w:r>
        <w:t>вые средства для его выражения.</w:t>
      </w:r>
    </w:p>
    <w:p w:rsidR="007A738D" w:rsidRDefault="007A738D" w:rsidP="007A738D">
      <w:r>
        <w:t>Исследования в области лингвистики и юмора в социальных сетях имеют практическую значимость, так как они могут помочь в разработке инструментов анализа текстового контента, автоматической обработки и интерпретации юмористических высказываний и даже создания искусственного интеллекта, способного генер</w:t>
      </w:r>
      <w:r>
        <w:t>ировать юмористический контент.</w:t>
      </w:r>
    </w:p>
    <w:p w:rsidR="007A738D" w:rsidRPr="007A738D" w:rsidRDefault="007A738D" w:rsidP="007A738D">
      <w:r>
        <w:t>Итак, лингвистические аспекты юмора в социальных сетях являются интересной и актуальной темой исследований. Они позволяют более глубоко понимать, каким образом язык и коммуникация приспосабливаются к цифровой среде, и какие роли юмор играет в социальной динамике онлайн-сообществ.</w:t>
      </w:r>
      <w:bookmarkEnd w:id="0"/>
    </w:p>
    <w:sectPr w:rsidR="007A738D" w:rsidRPr="007A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D"/>
    <w:rsid w:val="007A738D"/>
    <w:rsid w:val="0096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0AE"/>
  <w15:chartTrackingRefBased/>
  <w15:docId w15:val="{346057E5-ADD6-4C5A-8541-915319C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3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2024-02-05T19:35:00Z</dcterms:created>
  <dcterms:modified xsi:type="dcterms:W3CDTF">2024-02-05T19:36:00Z</dcterms:modified>
</cp:coreProperties>
</file>