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31" w:rsidRDefault="00943206" w:rsidP="00943206">
      <w:pPr>
        <w:pStyle w:val="1"/>
        <w:jc w:val="center"/>
      </w:pPr>
      <w:r w:rsidRPr="00943206">
        <w:t>Влияние иностранных языков на развитие новой лексики</w:t>
      </w:r>
    </w:p>
    <w:p w:rsidR="00943206" w:rsidRDefault="00943206" w:rsidP="00943206"/>
    <w:p w:rsidR="00943206" w:rsidRDefault="00943206" w:rsidP="00943206">
      <w:bookmarkStart w:id="0" w:name="_GoBack"/>
      <w:r>
        <w:t>Влияние иностранных языков на развитие новой лексики представляет собой важную и актуальную тему в современной филологии. В мире, где международная коммуникация и глобализация становятся все более распространенными, языковой обмен становится неизбежным. Этот обмен языковыми элементами ведет к появлению новых слов и выражений, которые отражают изменяющиеся соци</w:t>
      </w:r>
      <w:r>
        <w:t>окультурные реалии и тенденции.</w:t>
      </w:r>
    </w:p>
    <w:p w:rsidR="00943206" w:rsidRDefault="00943206" w:rsidP="00943206">
      <w:r>
        <w:t>Одним из наиболее очевидных примеров влияния иностранных языков на лексику является английский язык, который стал международным языком коммуникации и научного обмена. Слова и фразы из английского языка, такие как "интернет", "компьютер", "смартфон" и "бренд", стали стандартными частями лексикона во многих странах. Это отражает влияние англоязычной культуры и технол</w:t>
      </w:r>
      <w:r>
        <w:t>огий на мировой языковой обмен.</w:t>
      </w:r>
    </w:p>
    <w:p w:rsidR="00943206" w:rsidRDefault="00943206" w:rsidP="00943206">
      <w:r>
        <w:t>Кроме английского, другие иностранные языки также оказывают влияние на развитие новой лексики. Например, в русском языке появились множество слов и терминов из французского, немецкого и других европейских языков. Это связано с историческими и культурными связями России с Западом и адаптацией зарубежных поня</w:t>
      </w:r>
      <w:r>
        <w:t>тий в русской культурной среде.</w:t>
      </w:r>
    </w:p>
    <w:p w:rsidR="00943206" w:rsidRDefault="00943206" w:rsidP="00943206">
      <w:r>
        <w:t>Влияние иностранных языков на новую лексику также проявляется в области научных и технических терминов. С развитием науки и технологий появляются новые понятия и концепции, для которых часто берутся термины из иностранных языков. Это позволяет обеспечить единый язык в мировом научном сообществе и обмен знанием между</w:t>
      </w:r>
      <w:r>
        <w:t xml:space="preserve"> разными странами и культурами.</w:t>
      </w:r>
    </w:p>
    <w:p w:rsidR="00943206" w:rsidRDefault="00943206" w:rsidP="00943206">
      <w:r>
        <w:t>Иностранные языки также вносят свой вклад в развитие культурной лексики. В русском языке, например, можно найти множество слов и выражений, связанных с искусством, модой, кулинарией и другими аспектами культуры из разных стран мира. Это отражает многообразие культурных влияний и взаимодействий в современном обществе.</w:t>
      </w:r>
    </w:p>
    <w:p w:rsidR="00943206" w:rsidRDefault="00943206" w:rsidP="00943206">
      <w:r>
        <w:t>Кроме того, влияние иностранных языков на новую лексику также связано с культурными и социальными контекстами. С появлением и распространением средств массовой информации, таких как телевидение, интернет и социальные сети, иностранные фразы и выражения становятся более доступными и воспринимаемыми широкой аудиторией. Люди могут легко усваивать новую лексику из зарубежных источников и использовать ее в повсе</w:t>
      </w:r>
      <w:r>
        <w:t>дневной речи.</w:t>
      </w:r>
    </w:p>
    <w:p w:rsidR="00943206" w:rsidRDefault="00943206" w:rsidP="00943206">
      <w:r>
        <w:t>Следует также учитывать, что влияние иностранных языков на новую лексику может вызывать споры и дискуссии о сохранении языковой чистоты и сохранении национальных лингвистических традиций. Некоторые люди поддерживают активное использование иностранных слов и фраз, считая это проявлением культурного обогащения и современности, в то время как другие могут сопротивляться такому влиянию, опасаяс</w:t>
      </w:r>
      <w:r>
        <w:t>ь утраты языковой идентичности.</w:t>
      </w:r>
    </w:p>
    <w:p w:rsidR="00943206" w:rsidRDefault="00943206" w:rsidP="00943206">
      <w:r>
        <w:t>Следовательно, изучение влияния иностранных языков на новую лексику позволяет филологам и лингвистам понимать динамику языкового развития и изменения в языковых практиках. Это также помогает выявить влияние культурных, технологических и социокультурных факторов на формирование лексических новшеств и адаптацию языков к современным реалиям. Важно продолжать исследования в этой области, чтобы лучше понимать процессы, происходящие в мире языков и коммуникации.</w:t>
      </w:r>
    </w:p>
    <w:p w:rsidR="00943206" w:rsidRPr="00943206" w:rsidRDefault="00943206" w:rsidP="00943206">
      <w:r>
        <w:t xml:space="preserve">В заключение, влияние иностранных языков на развитие новой лексики представляет собой неотъемлемую часть лингвистической и культурной динамики современного мира. Этот процесс является естественным результатом глобализации и межкультурного обмена, который обогащает языки и расширяет их возможности для выражения новых идей и концепций. Исследование этого </w:t>
      </w:r>
      <w:r>
        <w:lastRenderedPageBreak/>
        <w:t>явления является важным аспектом филологических исследований и способству</w:t>
      </w:r>
      <w:r>
        <w:t>ет пониманию разнообразия и дин</w:t>
      </w:r>
      <w:r>
        <w:t>амики языковых систем.</w:t>
      </w:r>
      <w:bookmarkEnd w:id="0"/>
    </w:p>
    <w:sectPr w:rsidR="00943206" w:rsidRPr="0094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31"/>
    <w:rsid w:val="00943206"/>
    <w:rsid w:val="00E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59CF"/>
  <w15:chartTrackingRefBased/>
  <w15:docId w15:val="{142AE4DC-A1F9-4067-BE56-A29D55DB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2024-02-06T05:19:00Z</dcterms:created>
  <dcterms:modified xsi:type="dcterms:W3CDTF">2024-02-06T05:21:00Z</dcterms:modified>
</cp:coreProperties>
</file>