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5E" w:rsidRDefault="00530664" w:rsidP="00530664">
      <w:pPr>
        <w:pStyle w:val="1"/>
        <w:jc w:val="center"/>
      </w:pPr>
      <w:r w:rsidRPr="00530664">
        <w:t>Исторические изменения в правилах орфографии и пунктуации</w:t>
      </w:r>
    </w:p>
    <w:p w:rsidR="00530664" w:rsidRDefault="00530664" w:rsidP="00530664"/>
    <w:p w:rsidR="00530664" w:rsidRDefault="00530664" w:rsidP="00530664">
      <w:bookmarkStart w:id="0" w:name="_GoBack"/>
      <w:r>
        <w:t>Исторические изменения в правилах орфографии и пунктуации представляют собой важный аспект изучения филологии. Орфография и пунктуация - это нормы и правила, регулирующие написание и оформление текстов на определенном языке. Они не являются постоянными и стабильными, а скорее подвержены изменения</w:t>
      </w:r>
      <w:r>
        <w:t>м и эволюции в течение времени.</w:t>
      </w:r>
    </w:p>
    <w:p w:rsidR="00530664" w:rsidRDefault="00530664" w:rsidP="00530664">
      <w:r>
        <w:t>Одним из заметных исторических изменений в правилах орфографии и пунктуации было создание орфографических словарей и установление стандартов написания слов. В разные периоды истории разные языки имели свои варианты правописания, и часто отсутствовали четкие и унифицированные правила. Создание орфографических словарей, таких как "Азбука" Петра I в России или "</w:t>
      </w:r>
      <w:proofErr w:type="spellStart"/>
      <w:r>
        <w:t>Dictionnaire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l'Académie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>" во Франции, помогло установить стандарты и у</w:t>
      </w:r>
      <w:r>
        <w:t>нифицировать правила написания.</w:t>
      </w:r>
    </w:p>
    <w:p w:rsidR="00530664" w:rsidRDefault="00530664" w:rsidP="00530664">
      <w:r>
        <w:t>Еще одним важным моментом было развитие пунктуации. В разные эпохи пунктуация изменялась и совершенствовалась, чтобы обеспечить более точное и четкое выражение мысли автора. Важно отметить, что в разных языках существуют разные системы пунктуации, и эти системы могут также изменяться со врем</w:t>
      </w:r>
      <w:r>
        <w:t>енем.</w:t>
      </w:r>
    </w:p>
    <w:p w:rsidR="00530664" w:rsidRDefault="00530664" w:rsidP="00530664">
      <w:r>
        <w:t>Исторические изменения в правилах орфографии и пунктуации также связаны с развитием языка и литературы. Например, в период Ренессанса произошли изменения в орфографии и пунктуации, вдохновленные классическими текстами античности. Эти изменения помогли развивать язык и делать ег</w:t>
      </w:r>
      <w:r>
        <w:t>о более гибким и выразительным.</w:t>
      </w:r>
    </w:p>
    <w:p w:rsidR="00530664" w:rsidRDefault="00530664" w:rsidP="00530664">
      <w:r>
        <w:t xml:space="preserve">Современные изменения в правилах орфографии и пунктуации часто связаны с технологическими изменениями, такими как компьютеры и интернет. В некоторых случаях орфография может изменяться из-за влияния массовой культуры и новых </w:t>
      </w:r>
      <w:proofErr w:type="spellStart"/>
      <w:r>
        <w:t>медийных</w:t>
      </w:r>
      <w:proofErr w:type="spellEnd"/>
      <w:r>
        <w:t xml:space="preserve"> форматов, таких как социальные сети и текстовые сообщения.</w:t>
      </w:r>
    </w:p>
    <w:p w:rsidR="00530664" w:rsidRDefault="00530664" w:rsidP="00530664">
      <w:r>
        <w:t>Еще одним значимым аспектом в исторических изменениях в правилах орфографии и пунктуации является влияние литературных движений и школ мысли. Например, романтизм в литературе XIX века выдвигал идею индивидуальности и экспрессии, что могло повлиять на использование пунктуации для выражения эмоциональных состояний и авторского стиля. Эти изменения могут отражать общие культурные тенден</w:t>
      </w:r>
      <w:r>
        <w:t>ции и стремление к новаторству.</w:t>
      </w:r>
    </w:p>
    <w:p w:rsidR="00530664" w:rsidRDefault="00530664" w:rsidP="00530664">
      <w:r>
        <w:t>Также стоит учитывать, что изменения в правилах орфографии и пунктуации могут вызывать споры и дискуссии в литературных и лингвистических кругах. Некоторые авторы и лингвисты могут выступать за сохранение традиционных правил, в то время как другие могут поддерживать изменения в соответствии с современными потребностями и тенденциями. Эти дискуссии могут привести к усовершенствованию и совершенствов</w:t>
      </w:r>
      <w:r>
        <w:t>анию правописания и пунктуации.</w:t>
      </w:r>
    </w:p>
    <w:p w:rsidR="00530664" w:rsidRDefault="00530664" w:rsidP="00530664">
      <w:r>
        <w:t xml:space="preserve">С развитием средств массовой информации и электронных текстов изменения в орфографии и пунктуации могут происходить быстрее и </w:t>
      </w:r>
      <w:proofErr w:type="spellStart"/>
      <w:r>
        <w:t>массовее</w:t>
      </w:r>
      <w:proofErr w:type="spellEnd"/>
      <w:r>
        <w:t>. Влияние интернета и социальных сетей на язык и его правила становится все более заметным, и это может вызывать как положительные, так и негативные реакции со стороны линг</w:t>
      </w:r>
      <w:r>
        <w:t>вистов и литературных критиков.</w:t>
      </w:r>
    </w:p>
    <w:p w:rsidR="00530664" w:rsidRDefault="00530664" w:rsidP="00530664">
      <w:r>
        <w:t>Наконец, важно отметить, что орфография и пунктуация, несмотря на свою изменчивость, остаются важными аспектами коммуникации и передачи информации. Соблюдение правил орфографии и пунктуации способствует ясности и пониманию текста, что является ключевым элементом в обмене информацие</w:t>
      </w:r>
      <w:r>
        <w:t>й и общении в письменной форме.</w:t>
      </w:r>
    </w:p>
    <w:p w:rsidR="00530664" w:rsidRDefault="00530664" w:rsidP="00530664">
      <w:r>
        <w:lastRenderedPageBreak/>
        <w:t>Исследование исторических изменений в правилах орфографии и пунктуации помогает нам лучше понимать развитие языка и его роли в обществе. Это также подчеркивает важность поддержания баланса между сохранением лингвистического наследия и адаптацией к современным потребностям и реалиям.</w:t>
      </w:r>
    </w:p>
    <w:p w:rsidR="00530664" w:rsidRPr="00530664" w:rsidRDefault="00530664" w:rsidP="00530664">
      <w:r>
        <w:t>В заключение, исторические изменения в правилах орфографии и пунктуации являются неотъемлемой частью развития языка и литературы. Они отражают культурные, технологические и лингвистические изменения, которые происходят в обществе. Изучение этих изменений важно для филологов и лингвистов, чтобы лучше понимать эволюцию языка и его влияние на культуру и общество.</w:t>
      </w:r>
      <w:bookmarkEnd w:id="0"/>
    </w:p>
    <w:sectPr w:rsidR="00530664" w:rsidRPr="0053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5E"/>
    <w:rsid w:val="00012F5E"/>
    <w:rsid w:val="0053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8207"/>
  <w15:chartTrackingRefBased/>
  <w15:docId w15:val="{5B6C54D3-23F5-456A-BF78-1C30F720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6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2024-02-06T05:28:00Z</dcterms:created>
  <dcterms:modified xsi:type="dcterms:W3CDTF">2024-02-06T05:30:00Z</dcterms:modified>
</cp:coreProperties>
</file>