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85" w:rsidRDefault="00704804" w:rsidP="00704804">
      <w:pPr>
        <w:pStyle w:val="1"/>
        <w:jc w:val="center"/>
      </w:pPr>
      <w:r w:rsidRPr="00704804">
        <w:t>Педиатрическая хирургия</w:t>
      </w:r>
      <w:r>
        <w:t>:</w:t>
      </w:r>
      <w:r w:rsidRPr="00704804">
        <w:t xml:space="preserve"> особенности операций у детей</w:t>
      </w:r>
    </w:p>
    <w:p w:rsidR="00704804" w:rsidRDefault="00704804" w:rsidP="00704804"/>
    <w:p w:rsidR="00704804" w:rsidRDefault="00704804" w:rsidP="00704804">
      <w:bookmarkStart w:id="0" w:name="_GoBack"/>
      <w:r>
        <w:t>Педиатрическая хирургия - это специализированное направление в медицине, которое занимается хирургическим лечением детей от новорожденного возраста до подросткового. Она имеет свои особенности и требует особого подхода к диагностике, лечению и реабилитации</w:t>
      </w:r>
      <w:r>
        <w:t xml:space="preserve"> пациентов.</w:t>
      </w:r>
    </w:p>
    <w:p w:rsidR="00704804" w:rsidRDefault="00704804" w:rsidP="00704804">
      <w:r>
        <w:t>В отличие от взрослых, дети имеют свои анатомические и физиологические особенности, что делает проведение хирургических операций у них более сложным. В связи с этим педиатрическая хирургия требует высокой квалификации и опыта со стороны хирургов, специализ</w:t>
      </w:r>
      <w:r>
        <w:t>ированных в этой области.</w:t>
      </w:r>
    </w:p>
    <w:p w:rsidR="00704804" w:rsidRDefault="00704804" w:rsidP="00704804">
      <w:r>
        <w:t>Одной из особенностей педиатрической хирургии является необходимость учитывать рост и развитие детей при планировании и проведении операции. Это означает, что выбор метода лечения и размеров хирургических инструментов должен соответствоват</w:t>
      </w:r>
      <w:r>
        <w:t>ь возрасту и размерам пациента.</w:t>
      </w:r>
    </w:p>
    <w:p w:rsidR="00704804" w:rsidRDefault="00704804" w:rsidP="00704804">
      <w:r>
        <w:t>Еще одним важным аспектом является психологическая подготовка ребенка к операции и предоперационный период. Педиатрические хирурги часто сотрудничают с детскими психологами и педиатрами для обеспечения комфортной и безопасной атмосферы во врем</w:t>
      </w:r>
      <w:r>
        <w:t>я хирургического вмешательства.</w:t>
      </w:r>
    </w:p>
    <w:p w:rsidR="00704804" w:rsidRDefault="00704804" w:rsidP="00704804">
      <w:r>
        <w:t>Помимо этого, педиатрическая хирургия включает в себя широкий спектр операций, связанных с врожденными аномалиями, травмами, опухолями и другими заболеваниями у детей. К ним относятся, например, операции на сердце, желудочно-кишечном тракте, мочеполовой системе и других органах</w:t>
      </w:r>
      <w:r>
        <w:t>, и системах.</w:t>
      </w:r>
    </w:p>
    <w:p w:rsidR="00704804" w:rsidRDefault="00704804" w:rsidP="00704804">
      <w:r>
        <w:t>Важно отметить, что педиатрическая хирургия также требует особого внимания к послеоперационному уходу и реабилитации детей. Особенности медикаментозной терапии, диеты и физической активности у детей должны быть учтены при планирова</w:t>
      </w:r>
      <w:r>
        <w:t>нии послеоперационного периода.</w:t>
      </w:r>
    </w:p>
    <w:p w:rsidR="00704804" w:rsidRDefault="00704804" w:rsidP="00704804">
      <w:r>
        <w:t>В целом, педиатрическая хирургия играет важную роль в лечении и спасении жизней детей с различными заболеваниями и состояниями. Она требует высокой квалификации со стороны врачей и предоставляет широкие возможности для улучшения здоровья и качества жизни детей.</w:t>
      </w:r>
    </w:p>
    <w:p w:rsidR="00704804" w:rsidRDefault="00704804" w:rsidP="00704804">
      <w:r>
        <w:t>Однако, несмотря на значимость и эффективность педиатрической хирургии, существуют определенные вызовы и ограничения, с которыми сталкиваются врачи этой специализации. В частности, операции у младенцев и маленьких детей могут быть особенно сложными из-за их маленького размера и хрупкости тканей. Это требует особой осторожности и тщательного планирова</w:t>
      </w:r>
      <w:r>
        <w:t>ния оперативного вмешательства.</w:t>
      </w:r>
    </w:p>
    <w:p w:rsidR="00704804" w:rsidRDefault="00704804" w:rsidP="00704804">
      <w:r>
        <w:t>Еще одним важным аспектом является необходимость соблюдения этических норм и принципов при проведении хирургических операций у детей. Врачи должны учитывать не только медицинские аспекты, но и психологическое и эмоциональное состояние ребенка и его родителей при принятии</w:t>
      </w:r>
      <w:r>
        <w:t xml:space="preserve"> решения о проведении операции.</w:t>
      </w:r>
    </w:p>
    <w:p w:rsidR="00704804" w:rsidRDefault="00704804" w:rsidP="00704804">
      <w:r>
        <w:t>Кроме того, важно помнить о значимости междисциплинарного подхода в лечении детей с хирургическими заболеваниями. Педиатрические хирурги часто сотрудничают с педиатрами, анестезиологами, реаниматологами и другими специалистами для обеспечения комплексного и эффективного ухода за пациентами.</w:t>
      </w:r>
    </w:p>
    <w:p w:rsidR="00704804" w:rsidRDefault="00704804" w:rsidP="00704804">
      <w:r>
        <w:lastRenderedPageBreak/>
        <w:t xml:space="preserve">В современных условиях педиатрическая хирургия активно развивается и внедряет новые методы и технологии для улучшения результатов лечения у детей. Развитие </w:t>
      </w:r>
      <w:proofErr w:type="spellStart"/>
      <w:r>
        <w:t>миниинвазивных</w:t>
      </w:r>
      <w:proofErr w:type="spellEnd"/>
      <w:r>
        <w:t xml:space="preserve"> техник, использование современных хирургических инструментов и технологий позволяют снизить риск осложнений и ускорить восстанов</w:t>
      </w:r>
      <w:r>
        <w:t>ление пациентов после операций.</w:t>
      </w:r>
    </w:p>
    <w:p w:rsidR="00704804" w:rsidRPr="00704804" w:rsidRDefault="00704804" w:rsidP="00704804">
      <w:r>
        <w:t>В целом, педиатрическая хирургия является важной составляющей современной медицины, обеспечивающей спасение и улучшение качества жизни многих детей. Благодаря высокому уровню профессионализма врачей, современным методам лечения и комплексному подходу к оказанию медицинской помощи, педиатрическая хирургия продолжает совершенствоваться и приносить пользу своим маленьким пациентам.</w:t>
      </w:r>
      <w:bookmarkEnd w:id="0"/>
    </w:p>
    <w:sectPr w:rsidR="00704804" w:rsidRPr="0070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5"/>
    <w:rsid w:val="00704804"/>
    <w:rsid w:val="00B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A0A6"/>
  <w15:chartTrackingRefBased/>
  <w15:docId w15:val="{D2A61890-5951-46FC-9877-B7D81763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2024-02-09T03:35:00Z</dcterms:created>
  <dcterms:modified xsi:type="dcterms:W3CDTF">2024-02-09T03:38:00Z</dcterms:modified>
</cp:coreProperties>
</file>