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05" w:rsidRDefault="00B54005" w:rsidP="00B54005">
      <w:pPr>
        <w:pStyle w:val="1"/>
        <w:jc w:val="center"/>
      </w:pPr>
      <w:r w:rsidRPr="00B54005">
        <w:t>Использование 3D-печати в хирургии</w:t>
      </w:r>
      <w:r>
        <w:t>:</w:t>
      </w:r>
      <w:r w:rsidRPr="00B54005">
        <w:t xml:space="preserve"> от протезирования до создания органов</w:t>
      </w:r>
    </w:p>
    <w:p w:rsidR="00B54005" w:rsidRDefault="00B54005" w:rsidP="00B54005"/>
    <w:p w:rsidR="00B54005" w:rsidRDefault="00B54005" w:rsidP="00B54005">
      <w:bookmarkStart w:id="0" w:name="_GoBack"/>
      <w:r>
        <w:t>Использование 3D-печати в хирургии открывает новые возможности для создания индивидуализированных решений для пациентов. От протезирования до создания органов, 3D-печать становится все более важным и</w:t>
      </w:r>
      <w:r>
        <w:t>нструментом в арсенале хирурга.</w:t>
      </w:r>
    </w:p>
    <w:p w:rsidR="00B54005" w:rsidRDefault="00B54005" w:rsidP="00B54005">
      <w:r>
        <w:t>Одним из основных применений 3D-печати в хирургии является создание индивидуальных протезов и имплантатов. Благодаря сканированию пациентов и последующей печати, возможно изготовление протезов, полностью соответствующих анатомическим особенностям конкретного человека. Это позволяет достичь более точной посадки и лу</w:t>
      </w:r>
      <w:r>
        <w:t>чшей функциональности протезов.</w:t>
      </w:r>
    </w:p>
    <w:p w:rsidR="00B54005" w:rsidRDefault="00B54005" w:rsidP="00B54005">
      <w:r>
        <w:t>Кроме того, 3D-печать используется для создания моделей органов перед хирургическим вмешательством. Это позволяет хирургам более детально изучить анатомические особенности пациента и спланировать операцию заранее. Такой подход снижает риск осложнений</w:t>
      </w:r>
      <w:r>
        <w:t xml:space="preserve"> и повышает точность процедуры.</w:t>
      </w:r>
    </w:p>
    <w:p w:rsidR="00B54005" w:rsidRDefault="00B54005" w:rsidP="00B54005">
      <w:r>
        <w:t xml:space="preserve">В последние годы стали появляться исследования по созданию </w:t>
      </w:r>
      <w:proofErr w:type="spellStart"/>
      <w:r>
        <w:t>биопринтеров</w:t>
      </w:r>
      <w:proofErr w:type="spellEnd"/>
      <w:r>
        <w:t>, способных печатать живые ткани и органы. Это открывает перспективы для решения проблемы дефицита органов для трансплантации, а также для создания индивидуальных органов и тканей, не в</w:t>
      </w:r>
      <w:r>
        <w:t>ызывающих иммунного отторжения.</w:t>
      </w:r>
    </w:p>
    <w:p w:rsidR="00B54005" w:rsidRDefault="00B54005" w:rsidP="00B54005">
      <w:r>
        <w:t>Тем не менее, есть еще много проблем, которые нужно преодолеть, прежде чем 3D-печать станет стандартной практикой в хирургии. Важно разработать более дешевые и быстрые методы печати, а также более точные материалы, которые могли бы использоваться для создания биологически</w:t>
      </w:r>
      <w:r>
        <w:t xml:space="preserve"> совместимых протезов и тканей.</w:t>
      </w:r>
    </w:p>
    <w:p w:rsidR="00B54005" w:rsidRDefault="00B54005" w:rsidP="00B54005">
      <w:r>
        <w:t>В целом, использование 3D-печати в хирургии представляет собой важный шаг вперед в области медицины. Эта технология обещает персонализированные решения, улучшенные результаты операций и новые возможности в лечении пациентов.</w:t>
      </w:r>
    </w:p>
    <w:p w:rsidR="00B54005" w:rsidRDefault="00B54005" w:rsidP="00B54005">
      <w:r>
        <w:t>Однако необходимо продолжать исследования и разработки в этой области, чтобы расширить возможности 3D-печати и повысить ее доступность для большего числа пациентов. Также важно обучать хирургов и медицинский персонал использованию этой технологии, чтобы обеспечить ее эффективное вн</w:t>
      </w:r>
      <w:r>
        <w:t>едрение в клиническую практику.</w:t>
      </w:r>
    </w:p>
    <w:p w:rsidR="00B54005" w:rsidRDefault="00B54005" w:rsidP="00B54005">
      <w:r>
        <w:t>В конечном итоге, 3D-печать в хирургии может стать ключевым инструментом для создания индивидуальных и инновационных решений, которые помогут улучшить качество жизни пациентов и обеспечить им более эффективное лечение.</w:t>
      </w:r>
    </w:p>
    <w:p w:rsidR="00B54005" w:rsidRPr="00B54005" w:rsidRDefault="00B54005" w:rsidP="00B54005">
      <w:r w:rsidRPr="00B54005">
        <w:t>Кроме того, развитие 3D-печати в хирургии может привести к сокращению времени операции и уменьшению риска осложнений благодаря более точному планированию и предварительной подготовке. Также возможность создания более функциональных и эргономичных протезов и имплантатов может значительно повысить комфорт и качество жизни пациентов после операции.</w:t>
      </w:r>
      <w:bookmarkEnd w:id="0"/>
    </w:p>
    <w:sectPr w:rsidR="00B54005" w:rsidRPr="00B5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5"/>
    <w:rsid w:val="00B54005"/>
    <w:rsid w:val="00B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A4B7"/>
  <w15:chartTrackingRefBased/>
  <w15:docId w15:val="{E0BAEB3C-BA46-47A8-8DC1-092C0DC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2024-02-09T04:33:00Z</dcterms:created>
  <dcterms:modified xsi:type="dcterms:W3CDTF">2024-02-09T04:34:00Z</dcterms:modified>
</cp:coreProperties>
</file>