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4B" w:rsidRDefault="00D4319D" w:rsidP="00D4319D">
      <w:pPr>
        <w:pStyle w:val="1"/>
        <w:jc w:val="center"/>
      </w:pPr>
      <w:r w:rsidRPr="00D4319D">
        <w:t>Современные аспекты хирургии грыжи пищеводного отверстия диафрагмы</w:t>
      </w:r>
    </w:p>
    <w:p w:rsidR="00D4319D" w:rsidRDefault="00D4319D" w:rsidP="00D4319D"/>
    <w:p w:rsidR="00D4319D" w:rsidRDefault="00D4319D" w:rsidP="00D4319D">
      <w:bookmarkStart w:id="0" w:name="_GoBack"/>
      <w:r>
        <w:t>Грыжа пищеводного отверстия диафрагмы (ГПОД) - это состояние, при котором часть желудка перемещается через пищеводное отверстие диафрагмы в грудную полость. Это может вызывать различные симптомы, включая изжогу, затруднение при глотании и боль в груди. Современные методы хирургического лечения ГПОД ориентированы на устранение грыжи и восс</w:t>
      </w:r>
      <w:r>
        <w:t>тановление нормальной анатомии.</w:t>
      </w:r>
    </w:p>
    <w:p w:rsidR="00D4319D" w:rsidRDefault="00D4319D" w:rsidP="00D4319D">
      <w:r>
        <w:t xml:space="preserve">Одним из основных методов лечения ГПОД является </w:t>
      </w:r>
      <w:proofErr w:type="spellStart"/>
      <w:r>
        <w:t>лапароскопическая</w:t>
      </w:r>
      <w:proofErr w:type="spellEnd"/>
      <w:r>
        <w:t xml:space="preserve"> нисходящая </w:t>
      </w:r>
      <w:proofErr w:type="spellStart"/>
      <w:r>
        <w:t>гастропластика</w:t>
      </w:r>
      <w:proofErr w:type="spellEnd"/>
      <w:r>
        <w:t xml:space="preserve"> или же </w:t>
      </w:r>
      <w:proofErr w:type="spellStart"/>
      <w:r>
        <w:t>фундопликация</w:t>
      </w:r>
      <w:proofErr w:type="spellEnd"/>
      <w:r>
        <w:t>. Это минимально инвазивная процедура, которая выполняется с использованием небольших разрезов в брюшной стенке. Во время операции хирург переставляет часть желудка обратно в брюшную полость и усиливает пищеводное отверстие диафрагмы, чтобы предотвратить</w:t>
      </w:r>
      <w:r>
        <w:t xml:space="preserve"> повторное возникновение грыжи.</w:t>
      </w:r>
    </w:p>
    <w:p w:rsidR="00D4319D" w:rsidRDefault="00D4319D" w:rsidP="00D4319D">
      <w:r>
        <w:t>Для оптимальных результатов хирургического лечения ГПОД важно правильно подобрать пациентов и провести соответствующую предоперационную подготовку. Это включает оценку общего состояния пациента, проведение необходимых обследований и обсуждение всех</w:t>
      </w:r>
      <w:r>
        <w:t xml:space="preserve"> аспектов операции с пациентом.</w:t>
      </w:r>
    </w:p>
    <w:p w:rsidR="00D4319D" w:rsidRDefault="00D4319D" w:rsidP="00D4319D">
      <w:r>
        <w:t>Послеоперационный период также играет важную роль в успехе лечения ГПОД. Пациентам рекомендуется следовать диетическим рекомендациям и ограничить физическую активность в первые несколько недель после операции. Регулярные контрольные осмотры помогают отслеживать результаты лечения и своевременно</w:t>
      </w:r>
      <w:r>
        <w:t xml:space="preserve"> выявлять возможные осложнения.</w:t>
      </w:r>
    </w:p>
    <w:p w:rsidR="00D4319D" w:rsidRDefault="00D4319D" w:rsidP="00D4319D">
      <w:r>
        <w:t xml:space="preserve">Таким образом, современные аспекты хирургии ГПОД направлены на обеспечение эффективного и безопасного лечения этого состояния. </w:t>
      </w:r>
      <w:proofErr w:type="spellStart"/>
      <w:r>
        <w:t>Лапароскопическая</w:t>
      </w:r>
      <w:proofErr w:type="spellEnd"/>
      <w:r>
        <w:t xml:space="preserve"> нисходящая </w:t>
      </w:r>
      <w:proofErr w:type="spellStart"/>
      <w:r>
        <w:t>гастропластика</w:t>
      </w:r>
      <w:proofErr w:type="spellEnd"/>
      <w:r>
        <w:t xml:space="preserve"> является предпочтительным методом хирургического вмешательства, который обеспечивает хорошие результаты и минимальные осложнения для пациентов.</w:t>
      </w:r>
    </w:p>
    <w:p w:rsidR="00D4319D" w:rsidRDefault="00D4319D" w:rsidP="00D4319D">
      <w:r>
        <w:t>Кроме того, с развитием технологий и методов хирургии появляются новые подходы к лечению ГПОД. Некоторые хирурги экспериментируют с использованием робот-</w:t>
      </w:r>
      <w:proofErr w:type="spellStart"/>
      <w:r>
        <w:t>ассистированных</w:t>
      </w:r>
      <w:proofErr w:type="spellEnd"/>
      <w:r>
        <w:t xml:space="preserve"> методов, которые предоставляют более точное управление инструментами и улучшают манипуляцию в труднодоступных областях. Это может способствовать улучшению результатов операции и сокращению вр</w:t>
      </w:r>
      <w:r>
        <w:t>емени восстановления после нее.</w:t>
      </w:r>
    </w:p>
    <w:p w:rsidR="00D4319D" w:rsidRDefault="00D4319D" w:rsidP="00D4319D">
      <w:r>
        <w:t>Важным аспектом современной хирургии является также индивидуальный подход к каждому пациенту. Хирург должен учитывать особенности анатомии и физиологии каждого конкретного случая, чтобы выбрать оптимальный метод лечения. Это включает в себя оценку размера грыжи, наличие связанных со здоровьем пациента проблем и индивидуальные предпочтения пациен</w:t>
      </w:r>
      <w:r>
        <w:t>та относительно метода лечения.</w:t>
      </w:r>
    </w:p>
    <w:p w:rsidR="00D4319D" w:rsidRPr="00D4319D" w:rsidRDefault="00D4319D" w:rsidP="00D4319D">
      <w:r>
        <w:t>Благодаря постоянному совершенствованию методов и технологий, а также углубленному пониманию анатомии и физиологии человеческого тела, современная хирургия продолжает достигать новых высот в лечении ГПОД. Это обеспечивает пациентам доступ к более эффективным и безопасным методам лечения, что существенно повышает качество жизни для людей, страдающих от этого состояния.</w:t>
      </w:r>
      <w:bookmarkEnd w:id="0"/>
    </w:p>
    <w:sectPr w:rsidR="00D4319D" w:rsidRPr="00D4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4B"/>
    <w:rsid w:val="00B2224B"/>
    <w:rsid w:val="00D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A509"/>
  <w15:chartTrackingRefBased/>
  <w15:docId w15:val="{EBA93856-DDD3-4EB1-B69C-98EAD23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2024-02-09T17:43:00Z</dcterms:created>
  <dcterms:modified xsi:type="dcterms:W3CDTF">2024-02-09T17:44:00Z</dcterms:modified>
</cp:coreProperties>
</file>