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FC" w:rsidRDefault="006779D1" w:rsidP="006779D1">
      <w:pPr>
        <w:pStyle w:val="1"/>
        <w:jc w:val="center"/>
      </w:pPr>
      <w:r w:rsidRPr="006779D1">
        <w:t>Экспериментальная хирургия и перспективы её развития</w:t>
      </w:r>
    </w:p>
    <w:p w:rsidR="006779D1" w:rsidRDefault="006779D1" w:rsidP="006779D1"/>
    <w:p w:rsidR="006779D1" w:rsidRDefault="006779D1" w:rsidP="006779D1">
      <w:bookmarkStart w:id="0" w:name="_GoBack"/>
      <w:r>
        <w:t>Экспериментальная хирургия представляет собой область медицины, где проводятся исследования и эксперименты с новыми методиками и технологиями в хирургическом лечении. Это важное направление позволяет улучшить существующие методы лечения, разработать новые подходы к хирургическим вмешательствам и применять инновационные технологии для</w:t>
      </w:r>
      <w:r>
        <w:t xml:space="preserve"> достижения лучших результатов.</w:t>
      </w:r>
    </w:p>
    <w:p w:rsidR="006779D1" w:rsidRDefault="006779D1" w:rsidP="006779D1">
      <w:r>
        <w:t>Одним из основных аспектов экспериментальной хирургии является разработка и тестирование новых хирургических приборов, инструментов и имплантатов. Благодаря использованию передовых материалов и технологий удается создавать более эффективные и безопасные инструменты, что способствует ул</w:t>
      </w:r>
      <w:r>
        <w:t>учшению хирургических процедур.</w:t>
      </w:r>
    </w:p>
    <w:p w:rsidR="006779D1" w:rsidRDefault="006779D1" w:rsidP="006779D1">
      <w:r>
        <w:t>Кроме того, экспериментальные исследования позволяют расширить границы хирургического лечения, включая в это новые методы и технологии, такие как роботизированная хирургия, телемедицина, генная терапия и т. д. Эти инновации открывают новые возможности для лечения ранее неразрешимых проблем и повышения эффективно</w:t>
      </w:r>
      <w:r>
        <w:t>сти хирургических вмешательств.</w:t>
      </w:r>
    </w:p>
    <w:p w:rsidR="006779D1" w:rsidRDefault="006779D1" w:rsidP="006779D1">
      <w:r>
        <w:t>Важным аспектом развития экспериментальной хирургии является также обмен опытом и знаниями между хирургами и учеными. Создание междисциплинарных команд позволяет объединить усилия специалистов различных областей для решения сложных хирургических задач и разработки ин</w:t>
      </w:r>
      <w:r>
        <w:t>новационных подходов к лечению.</w:t>
      </w:r>
    </w:p>
    <w:p w:rsidR="006779D1" w:rsidRDefault="006779D1" w:rsidP="006779D1">
      <w:r>
        <w:t>В целом, экспериментальная хирургия играет важную роль в современной медицине, обеспечивая постоянное развитие и совершенствование хирургической практики. Ее перспективы связаны с дальнейшим развитием передовых технологий, расширением возможностей хирургического вмешательства и повышением качества жизни пациентов.</w:t>
      </w:r>
    </w:p>
    <w:p w:rsidR="006779D1" w:rsidRDefault="006779D1" w:rsidP="006779D1">
      <w:r>
        <w:t>Кроме того, экспериментальные исследования в хирургии способствуют развитию новых методов диагностики и оценки результатов хирургических вмешательств. Использование передовых методов образования изображений, таких как компьютерная томография, магнитно-резонансная томография и ультразвуковая диагностика, позволяет более точно определять па</w:t>
      </w:r>
      <w:r>
        <w:t>тологии и планировать операцию.</w:t>
      </w:r>
    </w:p>
    <w:p w:rsidR="006779D1" w:rsidRDefault="006779D1" w:rsidP="006779D1">
      <w:r>
        <w:t>Кроме того, экспериментальные исследования в области хирургии играют важную роль в обучении и подготовке хирургов. Новые технологии и методы, разработанные в ходе исследований, внедряются в программы обучения, что позволяет будущим хирургам получить доступ</w:t>
      </w:r>
      <w:r>
        <w:t xml:space="preserve"> к передовым знаниям и навыкам.</w:t>
      </w:r>
    </w:p>
    <w:p w:rsidR="006779D1" w:rsidRPr="006779D1" w:rsidRDefault="006779D1" w:rsidP="006779D1">
      <w:r>
        <w:t>В заключение, экспериментальная хирургия является важным компонентом современной медицины, способствующим развитию и совершенствованию хирургической практики. Благодаря постоянному исследованию и инновациям в этой области, хирурги имеют доступ к новым методам лечения, что позволяет улучшить результаты операций и повысить качество жизни пациентов.</w:t>
      </w:r>
      <w:bookmarkEnd w:id="0"/>
    </w:p>
    <w:sectPr w:rsidR="006779D1" w:rsidRPr="0067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FC"/>
    <w:rsid w:val="006779D1"/>
    <w:rsid w:val="008D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CE0C"/>
  <w15:chartTrackingRefBased/>
  <w15:docId w15:val="{AAF40C12-56A0-4D59-8C64-0597357B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9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2024-02-09T19:06:00Z</dcterms:created>
  <dcterms:modified xsi:type="dcterms:W3CDTF">2024-02-09T19:12:00Z</dcterms:modified>
</cp:coreProperties>
</file>