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6" w:rsidRDefault="00187A16" w:rsidP="00187A16">
      <w:pPr>
        <w:pStyle w:val="1"/>
        <w:jc w:val="center"/>
      </w:pPr>
      <w:r w:rsidRPr="00187A16">
        <w:t>Использование алгоритмов искусственного интеллекта для планирования хирургических вмешательств</w:t>
      </w:r>
    </w:p>
    <w:p w:rsidR="00187A16" w:rsidRDefault="00187A16" w:rsidP="00187A16"/>
    <w:p w:rsidR="00187A16" w:rsidRDefault="00187A16" w:rsidP="00187A16">
      <w:bookmarkStart w:id="0" w:name="_GoBack"/>
      <w:r>
        <w:t>Использование алгоритмов искусственного интеллекта (ИИ) становится все более распространенным в современной хирургии, особенно в планировании хирургических вмешательств. ИИ позволяет анализировать большие объемы данных пациента, включая медицинские изображения, результаты лабораторных исследований и историю болезни, для создания индиви</w:t>
      </w:r>
      <w:r>
        <w:t>дуализированных планов лечения.</w:t>
      </w:r>
    </w:p>
    <w:p w:rsidR="00187A16" w:rsidRDefault="00187A16" w:rsidP="00187A16">
      <w:r>
        <w:t>Одним из основных преимуществ использования алгоритмов ИИ в планировании хирургических вмешательств является возможность более точного определения оптимального пути действий хирурга. ИИ может помочь предсказать потенциальные осложнения и риски операции, что позволяет снизить вероятность ошибок и</w:t>
      </w:r>
      <w:r>
        <w:t xml:space="preserve"> улучшить исходы для пациентов.</w:t>
      </w:r>
    </w:p>
    <w:p w:rsidR="00187A16" w:rsidRDefault="00187A16" w:rsidP="00187A16">
      <w:r>
        <w:t xml:space="preserve">Кроме того, алгоритмы ИИ могут использоваться для автоматической обработки медицинских изображений, таких как компьютерная томография (КТ) или магнитно-резонансная томография (МРТ), с целью выявления патологий и определения оптимального расположения </w:t>
      </w:r>
      <w:r>
        <w:t>инструментов во время операции.</w:t>
      </w:r>
    </w:p>
    <w:p w:rsidR="00187A16" w:rsidRDefault="00187A16" w:rsidP="00187A16">
      <w:r>
        <w:t>Важным аспектом использования алгоритмов ИИ является их способность к постоянному обучению на основе новых данных. Это позволяет улучшать качество планирования операций и адаптировать</w:t>
      </w:r>
      <w:r>
        <w:t xml:space="preserve"> подходы к различным ситуациям.</w:t>
      </w:r>
    </w:p>
    <w:p w:rsidR="00187A16" w:rsidRDefault="00187A16" w:rsidP="00187A16">
      <w:r>
        <w:t xml:space="preserve">Однако, несмотря на значительные преимущества, использование алгоритмов ИИ в хирургии также встречает вызовы, включая необходимость обеспечения безопасности и конфиденциальности медицинских данных, а также необходимость подготовки медицинского персонала </w:t>
      </w:r>
      <w:r>
        <w:t>к работе с новыми технологиями.</w:t>
      </w:r>
    </w:p>
    <w:p w:rsidR="00187A16" w:rsidRDefault="00187A16" w:rsidP="00187A16">
      <w:r>
        <w:t>Тем не менее, с развитием технологий и улучшением алгоритмов ИИ ожидается, что их роль в планировании хирургических вмешательств будет продолжать расти, приводя к улучшению результатов лечения и повышению эффективности хирургической практики.</w:t>
      </w:r>
    </w:p>
    <w:p w:rsidR="00187A16" w:rsidRDefault="00187A16" w:rsidP="00187A16">
      <w:r>
        <w:t>Кроме того, алгоритмы ИИ могут быть интегрированы в хирургические роботы, что позволяет автоматизировать определенные этапы операций и увеличить точность хирургических вмешательств. Это особенно полезно в сложных процедурах, требующих максимал</w:t>
      </w:r>
      <w:r>
        <w:t>ьной точности и малых разрезов.</w:t>
      </w:r>
    </w:p>
    <w:p w:rsidR="00187A16" w:rsidRDefault="00187A16" w:rsidP="00187A16">
      <w:r>
        <w:t xml:space="preserve">Применение алгоритмов ИИ в планировании хирургических вмешательств также способствует развитию персонализированной медицины, где лечение адаптируется к индивидуальным особенностям каждого пациента. Это может включать в себя оптимизацию выбора лекарственных препаратов, рассчитанных на конкретный профиль заболевания и </w:t>
      </w:r>
      <w:r>
        <w:t>особенности организма пациента.</w:t>
      </w:r>
    </w:p>
    <w:p w:rsidR="00187A16" w:rsidRDefault="00187A16" w:rsidP="00187A16">
      <w:r>
        <w:t>Несмотря на значительный прогресс в области использования алгоритмов ИИ в хирургии, все еще остается много работы по совершенствованию этих технологий и интеграции их в повседневную практику хирургов. Это требует сотрудничества междисциплинарных команд специалистов, включая хирургов, инженеров, программистов и медицинс</w:t>
      </w:r>
      <w:r>
        <w:t>ких исследователей.</w:t>
      </w:r>
    </w:p>
    <w:p w:rsidR="00187A16" w:rsidRPr="00187A16" w:rsidRDefault="00187A16" w:rsidP="00187A16">
      <w:r>
        <w:t xml:space="preserve">В заключение, использование алгоритмов ИИ в планировании хирургических вмешательств открывает новые возможности для улучшения качества здравоохранения и повышения эффективности хирургической практики. При правильном применении эти технологии могут стать </w:t>
      </w:r>
      <w:r>
        <w:lastRenderedPageBreak/>
        <w:t>мощным инструментом в руках хирургов, помогая им принимать обоснованные решения и достигать лучших результатов лечения для пациентов.</w:t>
      </w:r>
      <w:bookmarkEnd w:id="0"/>
    </w:p>
    <w:sectPr w:rsidR="00187A16" w:rsidRPr="0018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6"/>
    <w:rsid w:val="00187A16"/>
    <w:rsid w:val="008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1350"/>
  <w15:chartTrackingRefBased/>
  <w15:docId w15:val="{37039BCF-A3A7-4F30-8F76-04256DDB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7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2024-02-09T19:15:00Z</dcterms:created>
  <dcterms:modified xsi:type="dcterms:W3CDTF">2024-02-09T19:17:00Z</dcterms:modified>
</cp:coreProperties>
</file>