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F8" w:rsidRDefault="00587B6A" w:rsidP="00587B6A">
      <w:pPr>
        <w:pStyle w:val="1"/>
        <w:jc w:val="center"/>
      </w:pPr>
      <w:proofErr w:type="spellStart"/>
      <w:r w:rsidRPr="00587B6A">
        <w:t>Аутофагия</w:t>
      </w:r>
      <w:proofErr w:type="spellEnd"/>
      <w:r w:rsidRPr="00587B6A">
        <w:t xml:space="preserve"> в клетках</w:t>
      </w:r>
      <w:r>
        <w:t>:</w:t>
      </w:r>
      <w:r w:rsidRPr="00587B6A">
        <w:t xml:space="preserve"> механизмы и значение</w:t>
      </w:r>
    </w:p>
    <w:p w:rsidR="00587B6A" w:rsidRDefault="00587B6A" w:rsidP="00587B6A"/>
    <w:p w:rsidR="00587B6A" w:rsidRDefault="00587B6A" w:rsidP="00587B6A">
      <w:bookmarkStart w:id="0" w:name="_GoBack"/>
      <w:proofErr w:type="spellStart"/>
      <w:r>
        <w:t>Аутофагия</w:t>
      </w:r>
      <w:proofErr w:type="spellEnd"/>
      <w:r>
        <w:t xml:space="preserve"> - это важный процесс в клеточной биологии, который играет ключевую роль в поддержании гомеостаза и выживаемости клеток. Этот процесс представляет собой механизм самоочищения клеток, в ходе которого они разрушают и утилизируют свои собственные компоненты, такие как белки, органеллы </w:t>
      </w:r>
      <w:r>
        <w:t>и цитоплазматические структуры.</w:t>
      </w:r>
    </w:p>
    <w:p w:rsidR="00587B6A" w:rsidRDefault="00587B6A" w:rsidP="00587B6A">
      <w:r>
        <w:t xml:space="preserve">Основным механизмом </w:t>
      </w:r>
      <w:proofErr w:type="spellStart"/>
      <w:r>
        <w:t>аутофагии</w:t>
      </w:r>
      <w:proofErr w:type="spellEnd"/>
      <w:r>
        <w:t xml:space="preserve"> является образование двойной мембранной структуры, называемой </w:t>
      </w:r>
      <w:proofErr w:type="spellStart"/>
      <w:r>
        <w:t>автофагосом</w:t>
      </w:r>
      <w:proofErr w:type="spellEnd"/>
      <w:r>
        <w:t xml:space="preserve">, вокруг целевых клеточных компонентов. Затем </w:t>
      </w:r>
      <w:proofErr w:type="spellStart"/>
      <w:r>
        <w:t>автофагосом</w:t>
      </w:r>
      <w:proofErr w:type="spellEnd"/>
      <w:r>
        <w:t xml:space="preserve"> сливается с лизосомой, образуя </w:t>
      </w:r>
      <w:proofErr w:type="spellStart"/>
      <w:r>
        <w:t>автофаголизосом</w:t>
      </w:r>
      <w:proofErr w:type="spellEnd"/>
      <w:r>
        <w:t>, где содержимое разрушается ферментами лизосом и подв</w:t>
      </w:r>
      <w:r>
        <w:t>ергается дальнейшей утилизации.</w:t>
      </w:r>
    </w:p>
    <w:p w:rsidR="00587B6A" w:rsidRDefault="00587B6A" w:rsidP="00587B6A">
      <w:proofErr w:type="spellStart"/>
      <w:r>
        <w:t>Аутофагия</w:t>
      </w:r>
      <w:proofErr w:type="spellEnd"/>
      <w:r>
        <w:t xml:space="preserve"> имеет важное значение для поддержания гомеостаза в клетке путем удаления поврежденных или устаревших клеточных компонентов. Этот процесс также играет роль в адаптации клетки к стрессовым условиям, таким как голод или недостаток питательных веществ, позволяя ей использовать со</w:t>
      </w:r>
      <w:r>
        <w:t>бственные запасы для выживания.</w:t>
      </w:r>
    </w:p>
    <w:p w:rsidR="00587B6A" w:rsidRDefault="00587B6A" w:rsidP="00587B6A">
      <w:r>
        <w:t xml:space="preserve">Кроме того, </w:t>
      </w:r>
      <w:proofErr w:type="spellStart"/>
      <w:r>
        <w:t>аутофагия</w:t>
      </w:r>
      <w:proofErr w:type="spellEnd"/>
      <w:r>
        <w:t xml:space="preserve"> участвует в регуляции различных клеточных процессов, таких как антиоксидантная защита, иммунный ответ и восстановление тканей после повреждений. Этот процесс также играет важную роль в развитии и функционировании организма в целом, помогая подд</w:t>
      </w:r>
      <w:r>
        <w:t>ерживать здоровье и долголетие.</w:t>
      </w:r>
    </w:p>
    <w:p w:rsidR="00587B6A" w:rsidRDefault="00587B6A" w:rsidP="00587B6A">
      <w:r>
        <w:t xml:space="preserve">Исследования механизмов </w:t>
      </w:r>
      <w:proofErr w:type="spellStart"/>
      <w:r>
        <w:t>аутофагии</w:t>
      </w:r>
      <w:proofErr w:type="spellEnd"/>
      <w:r>
        <w:t xml:space="preserve"> имеют важное значение для понимания основ клеточной биологии и разработки новых методов лечения различных заболеваний, связанных с нарушениями в этом процессе. Например, дисфункция </w:t>
      </w:r>
      <w:proofErr w:type="spellStart"/>
      <w:r>
        <w:t>аутофагии</w:t>
      </w:r>
      <w:proofErr w:type="spellEnd"/>
      <w:r>
        <w:t xml:space="preserve"> может привести к развитию различных патологий, включая рак, </w:t>
      </w:r>
      <w:proofErr w:type="spellStart"/>
      <w:r>
        <w:t>нейродегенеративные</w:t>
      </w:r>
      <w:proofErr w:type="spellEnd"/>
      <w:r>
        <w:t xml:space="preserve"> заболевания</w:t>
      </w:r>
      <w:r>
        <w:t xml:space="preserve"> и метаболические расстройства.</w:t>
      </w:r>
    </w:p>
    <w:p w:rsidR="00587B6A" w:rsidRDefault="00587B6A" w:rsidP="00587B6A">
      <w:r>
        <w:t xml:space="preserve">Таким образом, </w:t>
      </w:r>
      <w:proofErr w:type="spellStart"/>
      <w:r>
        <w:t>аутофагия</w:t>
      </w:r>
      <w:proofErr w:type="spellEnd"/>
      <w:r>
        <w:t xml:space="preserve"> представляет собой важный процесс в клеточной биологии, который играет роль в поддержании гомеостаза, адаптации к стрессовым условиям и регуляции различных клеточных процессов. Изучение механизмов </w:t>
      </w:r>
      <w:proofErr w:type="spellStart"/>
      <w:r>
        <w:t>аутофагии</w:t>
      </w:r>
      <w:proofErr w:type="spellEnd"/>
      <w:r>
        <w:t xml:space="preserve"> открывает новые перспективы в разработке методов диагностики и лечения различных заболеваний, а также понимания основ жизнедеятельности организма.</w:t>
      </w:r>
    </w:p>
    <w:p w:rsidR="00587B6A" w:rsidRDefault="00587B6A" w:rsidP="00587B6A">
      <w:r>
        <w:t xml:space="preserve">Более того, </w:t>
      </w:r>
      <w:proofErr w:type="spellStart"/>
      <w:r>
        <w:t>аутофагия</w:t>
      </w:r>
      <w:proofErr w:type="spellEnd"/>
      <w:r>
        <w:t xml:space="preserve"> может играть роль в защите организма от различных патологических состояний, таких как инфекции и рак. Например, при инфекции клетки могут активировать </w:t>
      </w:r>
      <w:proofErr w:type="spellStart"/>
      <w:r>
        <w:t>аутофагию</w:t>
      </w:r>
      <w:proofErr w:type="spellEnd"/>
      <w:r>
        <w:t xml:space="preserve"> для утилизации вирусов и других патогенов, что способствует защите организма от болезней. Также известно, что некоторые опухолевые клетки используют </w:t>
      </w:r>
      <w:proofErr w:type="spellStart"/>
      <w:r>
        <w:t>аутофагию</w:t>
      </w:r>
      <w:proofErr w:type="spellEnd"/>
      <w:r>
        <w:t xml:space="preserve"> для выживания в стрессовых условиях и защиты от лекарственных препаратов, поэтому исследования этого процесса могут привести к разрабо</w:t>
      </w:r>
      <w:r>
        <w:t>тке новых методов лечения рака.</w:t>
      </w:r>
    </w:p>
    <w:p w:rsidR="00587B6A" w:rsidRDefault="00587B6A" w:rsidP="00587B6A">
      <w:r>
        <w:t xml:space="preserve">Интересно, что </w:t>
      </w:r>
      <w:proofErr w:type="spellStart"/>
      <w:r>
        <w:t>аутофагия</w:t>
      </w:r>
      <w:proofErr w:type="spellEnd"/>
      <w:r>
        <w:t xml:space="preserve"> также может играть роль в процессе старения организма. С возрастом активность </w:t>
      </w:r>
      <w:proofErr w:type="spellStart"/>
      <w:r>
        <w:t>аутофагии</w:t>
      </w:r>
      <w:proofErr w:type="spellEnd"/>
      <w:r>
        <w:t xml:space="preserve"> может уменьшаться, что приводит к накоплению поврежденных клеток и органелл, что в свою очередь может способствовать развитию различных возрастных заболеваний. Поэтому исследования механизмов </w:t>
      </w:r>
      <w:proofErr w:type="spellStart"/>
      <w:r>
        <w:t>аутофагии</w:t>
      </w:r>
      <w:proofErr w:type="spellEnd"/>
      <w:r>
        <w:t xml:space="preserve"> могут быть важными для разработки методов замедления процесса старения и продления здорового срок</w:t>
      </w:r>
      <w:r>
        <w:t>а жизни.</w:t>
      </w:r>
    </w:p>
    <w:p w:rsidR="00587B6A" w:rsidRPr="00587B6A" w:rsidRDefault="00587B6A" w:rsidP="00587B6A">
      <w:r>
        <w:t xml:space="preserve">В целом, </w:t>
      </w:r>
      <w:proofErr w:type="spellStart"/>
      <w:r>
        <w:t>аутофагия</w:t>
      </w:r>
      <w:proofErr w:type="spellEnd"/>
      <w:r>
        <w:t xml:space="preserve"> представляет собой сложный и важный процесс в клеточной биологии, который играет роль в различных аспектах жизнедеятельности организма, включая поддержание гомеостаза, адаптацию к стрессовым условиям, защиту от болезней и регуляцию процесса старения. Изучение этого процесса имеет большое значение для понимания основ клеточной </w:t>
      </w:r>
      <w:r>
        <w:lastRenderedPageBreak/>
        <w:t xml:space="preserve">биологии и разработки методов диагностики и лечения различных заболеваний, связанных с нарушениями в </w:t>
      </w:r>
      <w:proofErr w:type="spellStart"/>
      <w:r>
        <w:t>аутофагии</w:t>
      </w:r>
      <w:proofErr w:type="spellEnd"/>
      <w:r>
        <w:t>.</w:t>
      </w:r>
      <w:bookmarkEnd w:id="0"/>
    </w:p>
    <w:sectPr w:rsidR="00587B6A" w:rsidRPr="0058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8"/>
    <w:rsid w:val="00587B6A"/>
    <w:rsid w:val="00B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973E"/>
  <w15:chartTrackingRefBased/>
  <w15:docId w15:val="{6676C10F-2597-450D-A084-5C79A328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2024-02-11T10:35:00Z</dcterms:created>
  <dcterms:modified xsi:type="dcterms:W3CDTF">2024-02-11T10:37:00Z</dcterms:modified>
</cp:coreProperties>
</file>