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1BD" w:rsidRDefault="00CC6CD2" w:rsidP="00CC6CD2">
      <w:pPr>
        <w:pStyle w:val="1"/>
        <w:jc w:val="center"/>
      </w:pPr>
      <w:r w:rsidRPr="00CC6CD2">
        <w:t>Эволюция клеточных органелл</w:t>
      </w:r>
    </w:p>
    <w:p w:rsidR="00CC6CD2" w:rsidRDefault="00CC6CD2" w:rsidP="00CC6CD2"/>
    <w:p w:rsidR="00CC6CD2" w:rsidRDefault="00CC6CD2" w:rsidP="00CC6CD2">
      <w:bookmarkStart w:id="0" w:name="_GoBack"/>
      <w:r>
        <w:t>Изучение эволюции клеточных органелл является важным аспектом в понимании происхождения и развития клеток на Земле. Органеллы - это структурные компоненты клеток, каждая из которых выполняет свою специализированную функцию. Среди них есть такие важные органеллы, как митохондрии, хлоропласты, ядра, энд</w:t>
      </w:r>
      <w:r>
        <w:t xml:space="preserve">оплазматический </w:t>
      </w:r>
      <w:proofErr w:type="spellStart"/>
      <w:r>
        <w:t>ретикулум</w:t>
      </w:r>
      <w:proofErr w:type="spellEnd"/>
      <w:r>
        <w:t xml:space="preserve"> и др.</w:t>
      </w:r>
    </w:p>
    <w:p w:rsidR="00CC6CD2" w:rsidRDefault="00CC6CD2" w:rsidP="00CC6CD2">
      <w:r>
        <w:t xml:space="preserve">Основные клеточные органеллы считаются результатом эволюционного процесса, который привел к их формированию и развитию. Например, митохондрии и хлоропласты имеют собственную ДНК и структуру, что свидетельствует о том, что они произошли от </w:t>
      </w:r>
      <w:proofErr w:type="spellStart"/>
      <w:r>
        <w:t>эндосимбиотических</w:t>
      </w:r>
      <w:proofErr w:type="spellEnd"/>
      <w:r>
        <w:t xml:space="preserve"> бактерий, которые в процессе эволюции были поглощены другими клетками</w:t>
      </w:r>
      <w:r>
        <w:t xml:space="preserve"> и стали жить в них в симбиозе.</w:t>
      </w:r>
    </w:p>
    <w:p w:rsidR="00CC6CD2" w:rsidRDefault="00CC6CD2" w:rsidP="00CC6CD2">
      <w:r>
        <w:t xml:space="preserve">Другие органеллы, такие как ядра, эндоплазматический </w:t>
      </w:r>
      <w:proofErr w:type="spellStart"/>
      <w:r>
        <w:t>ретикулум</w:t>
      </w:r>
      <w:proofErr w:type="spellEnd"/>
      <w:r>
        <w:t xml:space="preserve">, аппарат </w:t>
      </w:r>
      <w:proofErr w:type="spellStart"/>
      <w:r>
        <w:t>Гольджи</w:t>
      </w:r>
      <w:proofErr w:type="spellEnd"/>
      <w:r>
        <w:t xml:space="preserve"> и лизосомы, также имеют свою собственную структуру и функции, которые развились в результате эволюции клеток. Эти органеллы выполняют различные биологические процессы, необходимые для жизни клеток, такие как синтез белков, обработка и транспорт моле</w:t>
      </w:r>
      <w:r>
        <w:t>кул, утилизация отходов и т. д.</w:t>
      </w:r>
    </w:p>
    <w:p w:rsidR="00CC6CD2" w:rsidRDefault="00CC6CD2" w:rsidP="00CC6CD2">
      <w:r>
        <w:t>Изучение эволюции клеточных органелл позволяет понять, какие процессы и механизмы были важными в развитии жизни на Земле. Он также помогает объяснить разнообразие форм и функций клеток, которые наблюдаются в природе, и их адаптацию к различным условиям среды. Это важная область исследований в биологии, которая продолжает привлекать внимание ученых по всему миру.</w:t>
      </w:r>
    </w:p>
    <w:p w:rsidR="00CC6CD2" w:rsidRDefault="00CC6CD2" w:rsidP="00CC6CD2">
      <w:r>
        <w:t xml:space="preserve">Также важно отметить, что эволюция клеточных органелл происходила в тесной связи с окружающей средой и изменяющимися условиями на планете. Например, появление хлоропластов и способность клеток к фотосинтезу стали ключевыми моментами в истории жизни на Земле, так как они привели к образованию кислородного атмосферы и созданию условий </w:t>
      </w:r>
      <w:r>
        <w:t>для развития высших форм жизни.</w:t>
      </w:r>
    </w:p>
    <w:p w:rsidR="00CC6CD2" w:rsidRDefault="00CC6CD2" w:rsidP="00CC6CD2">
      <w:r>
        <w:t>Эволюция клеточных органелл продолжается и в настоящее время, приводя к появлению новых механизмов и структур в клетках. Например, современные исследования указывают на возможность появления новых типов митохондрий и других органелл в результате эволюции и адаптации клеток к изменяющ</w:t>
      </w:r>
      <w:r>
        <w:t>имся условиям окружающей среды.</w:t>
      </w:r>
    </w:p>
    <w:p w:rsidR="00CC6CD2" w:rsidRPr="00CC6CD2" w:rsidRDefault="00CC6CD2" w:rsidP="00CC6CD2">
      <w:r>
        <w:t>Таким образом, изучение эволюции клеточных органелл помогает понять происхождение и развитие жизни на Земле, а также принципы и механизмы ее функционирования. Это важная область научных исследований, которая продолжает привлекать внимание ученых и вносить значительный вклад в понимание биологической эволюции.</w:t>
      </w:r>
      <w:bookmarkEnd w:id="0"/>
    </w:p>
    <w:sectPr w:rsidR="00CC6CD2" w:rsidRPr="00CC6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BD"/>
    <w:rsid w:val="00BF61BD"/>
    <w:rsid w:val="00CC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086A4"/>
  <w15:chartTrackingRefBased/>
  <w15:docId w15:val="{90EA91D8-4BEE-4749-8E53-42F4D05B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6C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C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2024-02-11T11:15:00Z</dcterms:created>
  <dcterms:modified xsi:type="dcterms:W3CDTF">2024-02-11T11:19:00Z</dcterms:modified>
</cp:coreProperties>
</file>