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77" w:rsidRDefault="003A3473" w:rsidP="003A3473">
      <w:pPr>
        <w:pStyle w:val="1"/>
        <w:jc w:val="center"/>
      </w:pPr>
      <w:r w:rsidRPr="003A3473">
        <w:t>Пластиды растительных клеток</w:t>
      </w:r>
      <w:r>
        <w:t>:</w:t>
      </w:r>
      <w:r w:rsidRPr="003A3473">
        <w:t xml:space="preserve"> структура и функции</w:t>
      </w:r>
    </w:p>
    <w:p w:rsidR="003A3473" w:rsidRDefault="003A3473" w:rsidP="003A3473"/>
    <w:p w:rsidR="003A3473" w:rsidRDefault="003A3473" w:rsidP="003A3473">
      <w:bookmarkStart w:id="0" w:name="_GoBack"/>
      <w:r>
        <w:t>Пластиды - это органеллы, присутствующие в клетках растений и некоторых других организмов. Они имеют уникальную структуру и выполняют различные функции, включая фотосинтез, хранение питательных вещест</w:t>
      </w:r>
      <w:r>
        <w:t>в и синтез жиров и аминокислот.</w:t>
      </w:r>
    </w:p>
    <w:p w:rsidR="003A3473" w:rsidRDefault="003A3473" w:rsidP="003A3473">
      <w:r>
        <w:t xml:space="preserve">Одним из наиболее известных типов </w:t>
      </w:r>
      <w:proofErr w:type="spellStart"/>
      <w:r>
        <w:t>пластидов</w:t>
      </w:r>
      <w:proofErr w:type="spellEnd"/>
      <w:r>
        <w:t xml:space="preserve"> являются хлоропласты, которые содержат хлорофилл и отвечают за фотосинтез. Хлоропласты имеют сложную структуру, включающую мембраны и стекловидную матрицу, в которой про</w:t>
      </w:r>
      <w:r>
        <w:t>исходят фотохимические реакции.</w:t>
      </w:r>
    </w:p>
    <w:p w:rsidR="003A3473" w:rsidRDefault="003A3473" w:rsidP="003A3473">
      <w:r>
        <w:t xml:space="preserve">Кроме того, у растений также есть другие типы </w:t>
      </w:r>
      <w:proofErr w:type="spellStart"/>
      <w:r>
        <w:t>пластидов</w:t>
      </w:r>
      <w:proofErr w:type="spellEnd"/>
      <w:r>
        <w:t>, такие как хромопласты и лейкопласты. Хромопласты содержат пигменты, которые придают растениям разнообразные цвета, такие как желтый, оранжевый и красный. Лейкопласты, с другой стороны, не содержат пигментов и отвечают за хранение питательных веществ, т</w:t>
      </w:r>
      <w:r>
        <w:t>аких как крахмал, жиры и белки.</w:t>
      </w:r>
    </w:p>
    <w:p w:rsidR="003A3473" w:rsidRDefault="003A3473" w:rsidP="003A3473">
      <w:r>
        <w:t>Кроме функций, непосредственно связанных с метаболизмом и фотосинтезом, пластиды также играют важную роль в развитии и дифференциации клеток растений. Например, в процессе зрелости клеток пластиды могут изменять свою структуру и функции в зави</w:t>
      </w:r>
      <w:r>
        <w:t>симости от потребностей клетки.</w:t>
      </w:r>
    </w:p>
    <w:p w:rsidR="003A3473" w:rsidRDefault="003A3473" w:rsidP="003A3473">
      <w:r>
        <w:t>Таким образом, пластиды являются важными органеллами в клетках растений, выполняющими разнообразные функции, связанные с фотосинтезом, хранением питательных веществ и развитием клеток. Их структура и функции являются объектом изучения в области цитологии и ботаники и имеют важное значение для понимания жизненных процессов растений.</w:t>
      </w:r>
    </w:p>
    <w:p w:rsidR="003A3473" w:rsidRDefault="003A3473" w:rsidP="003A3473">
      <w:r>
        <w:t xml:space="preserve">Для понимания более детальных аспектов структуры и функций </w:t>
      </w:r>
      <w:proofErr w:type="spellStart"/>
      <w:r>
        <w:t>пластидов</w:t>
      </w:r>
      <w:proofErr w:type="spellEnd"/>
      <w:r>
        <w:t xml:space="preserve"> важно рассмотреть их молекулярную организацию. Хлоропласты, например, содержат различные молекулярные компоненты, такие как </w:t>
      </w:r>
      <w:proofErr w:type="spellStart"/>
      <w:r>
        <w:t>тилакоиды</w:t>
      </w:r>
      <w:proofErr w:type="spellEnd"/>
      <w:r>
        <w:t xml:space="preserve">, граны, строму и ДНК. </w:t>
      </w:r>
      <w:proofErr w:type="spellStart"/>
      <w:r>
        <w:t>Тилакоиды</w:t>
      </w:r>
      <w:proofErr w:type="spellEnd"/>
      <w:r>
        <w:t xml:space="preserve"> представляют собой мембранную систему, в которой располагаются пигменты хлорофилла, необходимые для фото</w:t>
      </w:r>
      <w:r>
        <w:t>синтеза.</w:t>
      </w:r>
    </w:p>
    <w:p w:rsidR="003A3473" w:rsidRDefault="003A3473" w:rsidP="003A3473">
      <w:r>
        <w:t xml:space="preserve">Организация </w:t>
      </w:r>
      <w:proofErr w:type="spellStart"/>
      <w:r>
        <w:t>гранов</w:t>
      </w:r>
      <w:proofErr w:type="spellEnd"/>
      <w:r>
        <w:t xml:space="preserve"> и </w:t>
      </w:r>
      <w:proofErr w:type="spellStart"/>
      <w:r>
        <w:t>тилакоидов</w:t>
      </w:r>
      <w:proofErr w:type="spellEnd"/>
      <w:r>
        <w:t xml:space="preserve"> в хлоропластах обеспечивает эффективную фотосинтетическую активность, позволяя клетке растения преобразовывать световую энергию в химическую энергию. Благодаря хлорофиллу, хлоропласты поглощают световую энергию, необходимую для фотохимических реакций, в результате которых происходит синтез органических веще</w:t>
      </w:r>
      <w:r>
        <w:t>ств из углекислого газа и воды.</w:t>
      </w:r>
    </w:p>
    <w:p w:rsidR="003A3473" w:rsidRDefault="003A3473" w:rsidP="003A3473">
      <w:r>
        <w:t xml:space="preserve">Кроме того, в строме хлоропластов находится ДНК и рибосомы, что позволяет им синтезировать некоторые белки независимо от ядра клетки. Этот факт является одним из примеров симбиотической теории происхождения хлоропластов </w:t>
      </w:r>
      <w:r>
        <w:t xml:space="preserve">от </w:t>
      </w:r>
      <w:proofErr w:type="spellStart"/>
      <w:r>
        <w:t>прокариотических</w:t>
      </w:r>
      <w:proofErr w:type="spellEnd"/>
      <w:r>
        <w:t xml:space="preserve"> организмов.</w:t>
      </w:r>
    </w:p>
    <w:p w:rsidR="003A3473" w:rsidRPr="003A3473" w:rsidRDefault="003A3473" w:rsidP="003A3473">
      <w:r>
        <w:t xml:space="preserve">Понимание структуры и функций </w:t>
      </w:r>
      <w:proofErr w:type="spellStart"/>
      <w:r>
        <w:t>пластидов</w:t>
      </w:r>
      <w:proofErr w:type="spellEnd"/>
      <w:r>
        <w:t xml:space="preserve"> имеет важное значение для многих аспектов растительной биологии, включая выращивание растений, повышение урожайности и разработку методов биотехнологии. В дополнение к этому, исследования в области </w:t>
      </w:r>
      <w:proofErr w:type="spellStart"/>
      <w:r>
        <w:t>пластидов</w:t>
      </w:r>
      <w:proofErr w:type="spellEnd"/>
      <w:r>
        <w:t xml:space="preserve"> могут привести к разработке новых методов для борьбы с климатическими изменениями и увеличению продуктивности сельского хозяйства.</w:t>
      </w:r>
      <w:bookmarkEnd w:id="0"/>
    </w:p>
    <w:sectPr w:rsidR="003A3473" w:rsidRPr="003A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77"/>
    <w:rsid w:val="003A3473"/>
    <w:rsid w:val="00A7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B3C"/>
  <w15:chartTrackingRefBased/>
  <w15:docId w15:val="{E6AE049C-CCCB-4E2D-93C3-3E5BBCE0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4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2024-02-11T11:37:00Z</dcterms:created>
  <dcterms:modified xsi:type="dcterms:W3CDTF">2024-02-11T11:41:00Z</dcterms:modified>
</cp:coreProperties>
</file>