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B3" w:rsidRDefault="00A227E6" w:rsidP="00A227E6">
      <w:pPr>
        <w:pStyle w:val="1"/>
        <w:jc w:val="center"/>
      </w:pPr>
      <w:r w:rsidRPr="00A227E6">
        <w:t>Архитектурное черчение</w:t>
      </w:r>
      <w:r>
        <w:t>:</w:t>
      </w:r>
      <w:r w:rsidRPr="00A227E6">
        <w:t xml:space="preserve"> изображение зданий и сооружений в проекциях и разрезах</w:t>
      </w:r>
    </w:p>
    <w:p w:rsidR="00A227E6" w:rsidRDefault="00A227E6" w:rsidP="00A227E6"/>
    <w:p w:rsidR="00A227E6" w:rsidRDefault="00A227E6" w:rsidP="00A227E6">
      <w:bookmarkStart w:id="0" w:name="_GoBack"/>
      <w:r>
        <w:t>Архитектурное черчение является важной частью проектирования зданий и сооружений, обеспечивая инструменты и методы для создания и визуализации архитектурных концепций. Оно включает в себя изображение зданий и сооружений в различных проекциях и разрезах, что позволяет архитекторам и инженерам точно представить будущий объект и оценить его функциональность, эстетик</w:t>
      </w:r>
      <w:r>
        <w:t>у и конструктивные особенности.</w:t>
      </w:r>
    </w:p>
    <w:p w:rsidR="00A227E6" w:rsidRDefault="00A227E6" w:rsidP="00A227E6">
      <w:r>
        <w:t>Одним из основных методов архитектурного черчения является использование проекций, таких как планы, фасады и разрезы. Планы представляют собой изображения здания сверху, показывая его расположение и форму на горизонтальной плоскости. Фасады позволяют увидеть внешний вид здания с различных сторон, отображая его вертикальные элементы и детали. Разрезы представляют собой изображения здания в поперечном сечении, что помогает понять его внутреннюю стр</w:t>
      </w:r>
      <w:r>
        <w:t>уктуру и организацию помещений.</w:t>
      </w:r>
    </w:p>
    <w:p w:rsidR="00A227E6" w:rsidRDefault="00A227E6" w:rsidP="00A227E6">
      <w:r>
        <w:t>Для создания чертежей в архитектурном черчении используются различные инструменты и техники, такие как линейки, угольники, компасы и специализированные программы компьютерного моделирования. Эти инструменты помогают архитекторам создавать точные и понятные чертежи, которые могут быть использованы для дальнейшего проектирования, строит</w:t>
      </w:r>
      <w:r>
        <w:t>ельства и реконструкции зданий.</w:t>
      </w:r>
    </w:p>
    <w:p w:rsidR="00A227E6" w:rsidRDefault="00A227E6" w:rsidP="00A227E6">
      <w:r>
        <w:t>Одним из ключевых аспектов архитектурного черчения является также учет пропорций, масштабов и перспективы. Это позволяет создавать реалистичные и привлекательные изображения зданий, которые отражают их будущий внешний вид и визуальное воздействие на окружающую среду. Умение правильно использовать пропорции и перспективу является ключевым навыком</w:t>
      </w:r>
      <w:r>
        <w:t xml:space="preserve"> для архитекторов и дизайнеров.</w:t>
      </w:r>
    </w:p>
    <w:p w:rsidR="00A227E6" w:rsidRDefault="00A227E6" w:rsidP="00A227E6">
      <w:r>
        <w:t>В целом, архитектурное черчение играет важную роль в создании функциональных, эстетических и безопасных зданий и сооружений. Благодаря использованию различных проекций и разрезов, архитекторы могут лучше понимать и представлять свои идеи, что способствует развитию современной архитектуры и улучшению жизненного пространства.</w:t>
      </w:r>
    </w:p>
    <w:p w:rsidR="00A227E6" w:rsidRDefault="00A227E6" w:rsidP="00A227E6">
      <w:r>
        <w:t>Важным аспектом архитектурного черчения является также умение работать с различными масштабами, что позволяет адаптировать чертежи под разные цели: от общего представления до детального проектирования. Архитекторы должны уметь выбирать подходящий масштаб в зависимости от конкретной задачи и характеристик об</w:t>
      </w:r>
      <w:r>
        <w:t>ъекта, который они проектируют.</w:t>
      </w:r>
    </w:p>
    <w:p w:rsidR="00A227E6" w:rsidRDefault="00A227E6" w:rsidP="00A227E6">
      <w:r>
        <w:t>Кроме того, архитектурное черчение включает в себя работу с различными материалами и текстурами. Это позволяет архитекторам создавать чертежи, которые не только отражают форму и структуру здания, но и его внешний вид и визуальные характеристики. Умение передать на чертежах характеристики различных материалов, таких как кирпич, бетон, стекло или дерево, является важным для создания реалистичных и привлек</w:t>
      </w:r>
      <w:r>
        <w:t>ательных проектов.</w:t>
      </w:r>
    </w:p>
    <w:p w:rsidR="00A227E6" w:rsidRDefault="00A227E6" w:rsidP="00A227E6">
      <w:r>
        <w:t>Еще одним аспектом архитектурного черчения является работа с эскизами и концепциями. Эскизы помогают архитекторам визуализировать свои идеи и экспериментировать с различными формами и композициями, прежде чем приступить к созданию более детальных чертежей. Концепции помогают определить общий стиль и направление проекта, что помогает создать</w:t>
      </w:r>
      <w:r>
        <w:t xml:space="preserve"> цельное и гармоничное решение.</w:t>
      </w:r>
    </w:p>
    <w:p w:rsidR="00A227E6" w:rsidRPr="00A227E6" w:rsidRDefault="00A227E6" w:rsidP="00A227E6">
      <w:r>
        <w:lastRenderedPageBreak/>
        <w:t>Наконец, архитектурное черчение играет важную роль в коммуникации между архитекторами, инженерами, заказчиками и другими участниками проекта. Чертежи и другие графические материалы являются основным средством обмена информацией и идеями, что позволяет всем участникам иметь ясное представление о том, как будет выглядеть и функционировать будущее здание или сооружение.</w:t>
      </w:r>
      <w:bookmarkEnd w:id="0"/>
    </w:p>
    <w:sectPr w:rsidR="00A227E6" w:rsidRPr="00A2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B3"/>
    <w:rsid w:val="00A227E6"/>
    <w:rsid w:val="00F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3194"/>
  <w15:chartTrackingRefBased/>
  <w15:docId w15:val="{95EBF386-87D1-4DBB-88F5-C7815AF3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2024-02-14T04:56:00Z</dcterms:created>
  <dcterms:modified xsi:type="dcterms:W3CDTF">2024-02-14T05:00:00Z</dcterms:modified>
</cp:coreProperties>
</file>