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09" w:rsidRDefault="00A91127" w:rsidP="00A91127">
      <w:pPr>
        <w:pStyle w:val="1"/>
        <w:jc w:val="center"/>
      </w:pPr>
      <w:r w:rsidRPr="00A91127">
        <w:t>Современные программы для черчения и проектирования</w:t>
      </w:r>
      <w:r>
        <w:t>:</w:t>
      </w:r>
      <w:r w:rsidRPr="00A91127">
        <w:t xml:space="preserve"> </w:t>
      </w:r>
      <w:proofErr w:type="spellStart"/>
      <w:r w:rsidRPr="00A91127">
        <w:t>AutoCAD</w:t>
      </w:r>
      <w:proofErr w:type="spellEnd"/>
      <w:r w:rsidRPr="00A91127">
        <w:t xml:space="preserve">, </w:t>
      </w:r>
      <w:proofErr w:type="spellStart"/>
      <w:r w:rsidRPr="00A91127">
        <w:t>SolidWorks</w:t>
      </w:r>
      <w:proofErr w:type="spellEnd"/>
      <w:r w:rsidRPr="00A91127">
        <w:t>, и другие</w:t>
      </w:r>
    </w:p>
    <w:p w:rsidR="00A91127" w:rsidRDefault="00A91127" w:rsidP="00A91127"/>
    <w:p w:rsidR="00A91127" w:rsidRDefault="00A91127" w:rsidP="00A91127">
      <w:bookmarkStart w:id="0" w:name="_GoBack"/>
      <w:r>
        <w:t>Современные программы для черчения и проектирования играют ключевую роль в инженерной деятельности, обеспечивая инженерам и дизайнерам эффективные инструменты для создания и редактирования графических изображений и моделей. Они позволяют проектировать различные объекты и системы с высокой точностью и скоростью, что способствует улучшению произ</w:t>
      </w:r>
      <w:r>
        <w:t>водительности и качества работ.</w:t>
      </w:r>
    </w:p>
    <w:p w:rsidR="00A91127" w:rsidRDefault="00A91127" w:rsidP="00A91127">
      <w:r>
        <w:t xml:space="preserve">Одной из самых популярных программ для черчения и проектирования является </w:t>
      </w:r>
      <w:proofErr w:type="spellStart"/>
      <w:r>
        <w:t>AutoCAD</w:t>
      </w:r>
      <w:proofErr w:type="spellEnd"/>
      <w:r>
        <w:t xml:space="preserve">. Она предоставляет широкий спектр функций для создания двухмерных и трехмерных чертежей, а также позволяет выполнять различные операции по редактированию, масштабированию и аннотированию чертежей. </w:t>
      </w:r>
      <w:proofErr w:type="spellStart"/>
      <w:r>
        <w:t>AutoCAD</w:t>
      </w:r>
      <w:proofErr w:type="spellEnd"/>
      <w:r>
        <w:t xml:space="preserve"> широко используется в различных отраслях, включая машиностроение, архитектуру, электротехни</w:t>
      </w:r>
      <w:r>
        <w:t>ку и гражданское строительство.</w:t>
      </w:r>
    </w:p>
    <w:p w:rsidR="00A91127" w:rsidRDefault="00A91127" w:rsidP="00A91127">
      <w:r>
        <w:t xml:space="preserve">Еще одной популярной программой является </w:t>
      </w:r>
      <w:proofErr w:type="spellStart"/>
      <w:r>
        <w:t>SolidWorks</w:t>
      </w:r>
      <w:proofErr w:type="spellEnd"/>
      <w:r>
        <w:t xml:space="preserve">. Она специализируется на трехмерном моделировании и обеспечивает инженерам возможность создавать сложные детали и сборочные единицы с высокой степенью детализации. </w:t>
      </w:r>
      <w:proofErr w:type="spellStart"/>
      <w:r>
        <w:t>SolidWorks</w:t>
      </w:r>
      <w:proofErr w:type="spellEnd"/>
      <w:r>
        <w:t xml:space="preserve"> также позволяет проводить различные анализы и симуляции для оценки прочности, динамики </w:t>
      </w:r>
      <w:r>
        <w:t>и других характеристик моделей.</w:t>
      </w:r>
    </w:p>
    <w:p w:rsidR="00A91127" w:rsidRDefault="00A91127" w:rsidP="00A91127">
      <w:r>
        <w:t xml:space="preserve">Кроме того, существует множество других программ для черчения и проектирования, таких как CATIA, </w:t>
      </w:r>
      <w:proofErr w:type="spellStart"/>
      <w:r>
        <w:t>Creo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,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>, и многие другие. Каждая из них имеет свои особенности и преимущества, и выбор конкретной программы зависит от потребностей и предпочтений пользователя, а также от</w:t>
      </w:r>
      <w:r>
        <w:t xml:space="preserve"> требований конкретной отрасли.</w:t>
      </w:r>
    </w:p>
    <w:p w:rsidR="00A91127" w:rsidRDefault="00A91127" w:rsidP="00A91127">
      <w:r>
        <w:t>С развитием технологий и появлением новых возможностей, современные программы для черчения и проектирования становятся все более мощными и удобными. Они интегрируют в себя такие функции, как облачное хранилище данных, совместную работу над проектами в реальном времени, а также поддержку виртуальной и дополненной реальности. Это позволяет инженерам и дизайнерам работать более эффективно и совершенствовать свои проекты в соответствии с современными те</w:t>
      </w:r>
      <w:r>
        <w:t>нденциями и требованиями рынка.</w:t>
      </w:r>
    </w:p>
    <w:p w:rsidR="00A91127" w:rsidRDefault="00A91127" w:rsidP="00A91127">
      <w:r>
        <w:t>В целом, современные программы для черчения и проектирования играют важную роль в инженерной практике, обеспечивая инженерам и дизайнерам мощные инструменты для воплощения их идей в реальность. Они продолжают развиваться и совершенствоваться, открывая новые возможности и перспективы для проектирования и создания различных объектов и систем.</w:t>
      </w:r>
    </w:p>
    <w:p w:rsidR="00A91127" w:rsidRDefault="00A91127" w:rsidP="00A91127">
      <w:r>
        <w:t>Кроме того, современные программы для черчения и проектирования также обладают расширенными возможностями в области симуляций и анализа. Они позволяют инженерам проводить различные инженерные расчеты, включая анализ прочности, теплопередачи, динамики и других физических характеристик объектов и систем. Это позволяет оптимизировать дизайн, выявить потенциальные проблемы и улучшить производительность и надежн</w:t>
      </w:r>
      <w:r>
        <w:t>ость разрабатываемых продуктов.</w:t>
      </w:r>
    </w:p>
    <w:p w:rsidR="00A91127" w:rsidRDefault="00A91127" w:rsidP="00A91127">
      <w:r>
        <w:t>Одним из значимых преимуществ современных программ для черчения и проектирования является их поддержка в области управления данными и документацией проекта. Они предоставляют возможности для организации и хранения данных, создания документации, ведения истории изменений, а также для совместной работы над проектами в команде. Это способствует повышению эффективности и качества работы, а также обеспечивает более гладкий процесс сопровождения проекта на всех его этапах.</w:t>
      </w:r>
    </w:p>
    <w:p w:rsidR="00A91127" w:rsidRDefault="00A91127" w:rsidP="00A91127">
      <w:r>
        <w:lastRenderedPageBreak/>
        <w:t>Благодаря использованию современных программ для черчения и проектирования значительно сокращается время, затрачиваемое на создание и доработку проектов. Они предоставляют мощные инструменты для автоматизации рутины, ускоряя процесс создания чертежей, моделей и документации. Это позволяет инженерам и дизайнерам сосредоточиться на более творческих и инновационных аспектах проектирования, что способствует повышению качества и конкурентоспос</w:t>
      </w:r>
      <w:r>
        <w:t>обности их продуктов и решений.</w:t>
      </w:r>
    </w:p>
    <w:p w:rsidR="00A91127" w:rsidRPr="00A91127" w:rsidRDefault="00A91127" w:rsidP="00A91127">
      <w:r>
        <w:t>Наконец, современные программы для черчения и проектирования активно интегрируются с другими технологиями, такими как 3D-печать и виртуальная реальность. Это открывает новые возможности для создания прототипов, тестирования дизайна и взаимодействия с проектами в средах виртуального пространства. Такие интеграции помогают улучшить визуализацию, понимание и взаимодействие с проектами, что способствует развитию более инновационных и передовых решений в инженерной практике.</w:t>
      </w:r>
      <w:bookmarkEnd w:id="0"/>
    </w:p>
    <w:sectPr w:rsidR="00A91127" w:rsidRPr="00A9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09"/>
    <w:rsid w:val="00A91127"/>
    <w:rsid w:val="00C5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3207"/>
  <w15:chartTrackingRefBased/>
  <w15:docId w15:val="{FE30CC49-5DFB-4D0A-B96E-1004BB4B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2024-02-14T05:08:00Z</dcterms:created>
  <dcterms:modified xsi:type="dcterms:W3CDTF">2024-02-14T05:09:00Z</dcterms:modified>
</cp:coreProperties>
</file>