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73F" w:rsidRDefault="00DE4FD2" w:rsidP="00DE4FD2">
      <w:pPr>
        <w:pStyle w:val="1"/>
        <w:jc w:val="center"/>
      </w:pPr>
      <w:r w:rsidRPr="00DE4FD2">
        <w:t>Развитие навыков черчения</w:t>
      </w:r>
      <w:r>
        <w:t>:</w:t>
      </w:r>
      <w:r w:rsidRPr="00DE4FD2">
        <w:t xml:space="preserve"> методики и упражнения</w:t>
      </w:r>
    </w:p>
    <w:p w:rsidR="00DE4FD2" w:rsidRDefault="00DE4FD2" w:rsidP="00DE4FD2"/>
    <w:p w:rsidR="00DE4FD2" w:rsidRDefault="00DE4FD2" w:rsidP="00DE4FD2">
      <w:bookmarkStart w:id="0" w:name="_GoBack"/>
      <w:r>
        <w:t>Развитие навыков черчения – это важный аспект в обучении рисунку и графическому дизайну. Методики и упражнения, используемые в процессе обучения, помогают студентам развивать свои навыки в рисунке, улучшать координацию движ</w:t>
      </w:r>
      <w:r>
        <w:t>ений и восприятие пространства.</w:t>
      </w:r>
    </w:p>
    <w:p w:rsidR="00DE4FD2" w:rsidRDefault="00DE4FD2" w:rsidP="00DE4FD2">
      <w:r>
        <w:t>Одной из основных методик развития навыков черчения является систематическая практика. Студентам предлагается регулярно заниматься рисунком, выполняя различные упражнения, начиная с базовых элементов и постепенно переходя к более сложным композициям и объе</w:t>
      </w:r>
      <w:r>
        <w:t>ктам.</w:t>
      </w:r>
    </w:p>
    <w:p w:rsidR="00DE4FD2" w:rsidRDefault="00DE4FD2" w:rsidP="00DE4FD2">
      <w:r>
        <w:t xml:space="preserve">Также важным аспектом развития навыков черчения является изучение основных принципов перспективы, композиции и светотени. Студентам предлагается изучать эти принципы и применять их на практике, рисуя различные объекты и сцены с учетом перспективных </w:t>
      </w:r>
      <w:r>
        <w:t>и композиционных приемов.</w:t>
      </w:r>
    </w:p>
    <w:p w:rsidR="00DE4FD2" w:rsidRDefault="00DE4FD2" w:rsidP="00DE4FD2">
      <w:r>
        <w:t xml:space="preserve">Упражнения на развитие навыков черчения могут включать в себя рисование по натуре, копирование работ известных художников, а также выполнение специальных заданий, направленных на развитие определенных аспектов рисунка, таких как </w:t>
      </w:r>
      <w:r>
        <w:t>линии, тени, объем и текстура.</w:t>
      </w:r>
    </w:p>
    <w:p w:rsidR="00DE4FD2" w:rsidRDefault="00DE4FD2" w:rsidP="00DE4FD2">
      <w:r>
        <w:t>Другой методикой развития навыков черчения является работа с различными материалами и инструментами. Студентам предлагается экспериментировать с разными видами карандашей, маркеров, углем и красками, чтобы расширить свой худ</w:t>
      </w:r>
      <w:r>
        <w:t>ожественный опыт и навыки.</w:t>
      </w:r>
    </w:p>
    <w:p w:rsidR="00DE4FD2" w:rsidRDefault="00DE4FD2" w:rsidP="00DE4FD2">
      <w:r>
        <w:t>Важным аспектом обучения черчению является также обратная связь и анализ выполненных работ. Преподаватели помогают студентам оценивать их работы, выявлять ошибки и недочеты, а также предлагают рекомендации по их исправлению и ул</w:t>
      </w:r>
      <w:r>
        <w:t>учшению.</w:t>
      </w:r>
    </w:p>
    <w:p w:rsidR="00DE4FD2" w:rsidRDefault="00DE4FD2" w:rsidP="00DE4FD2">
      <w:r>
        <w:t>Таким образом, развитие навыков черчения требует систематической практики, изучения теоретических принципов и экспериментирования с различными материалами. Методики и упражнения, используемые в обучении, помогают студентам развивать свои художественные способности и достигать высокого уровня мастерства в черчении.</w:t>
      </w:r>
    </w:p>
    <w:p w:rsidR="00DE4FD2" w:rsidRDefault="00DE4FD2" w:rsidP="00DE4FD2">
      <w:r>
        <w:t>Важным элементом в развитии навыков черчения является также изучение анатомии и формы объектов. Студентам предлагается изучать строение различных предметов и фигур, а также понимать, как они выглядят в различных ракурсах и освещении. Это помогает им создавать более реалис</w:t>
      </w:r>
      <w:r>
        <w:t>тичные и выразительные рисунки.</w:t>
      </w:r>
    </w:p>
    <w:p w:rsidR="00DE4FD2" w:rsidRDefault="00DE4FD2" w:rsidP="00DE4FD2">
      <w:r>
        <w:t>Для развития навыков черчения также полезно изучать и анализировать работы известных художников и дизайнеров. Студентам предлагается изучать различные стили и техники рисования, а также анализировать, каким образом художники достигают определенных эффектов и выражают сво</w:t>
      </w:r>
      <w:r>
        <w:t>и идеи через чертежи и рисунки.</w:t>
      </w:r>
    </w:p>
    <w:p w:rsidR="00DE4FD2" w:rsidRDefault="00DE4FD2" w:rsidP="00DE4FD2">
      <w:r>
        <w:t>Кроме того, развитию навыков черчения способствует и работа над различными проектами и заданиями, которые требуют применения полученных знаний и навыков на практике. Это могут быть задачи по созданию концептов продуктов, архитектурных композиций, пор</w:t>
      </w:r>
      <w:r>
        <w:t>третов и других видов рисунков.</w:t>
      </w:r>
    </w:p>
    <w:p w:rsidR="00DE4FD2" w:rsidRDefault="00DE4FD2" w:rsidP="00DE4FD2">
      <w:r>
        <w:t>Одним из эффективных методов развития навыков черчения является также участие в мастер-классах, курсах и тренингах, проводимых опытными художниками и преподавателями. Здесь студенты могут получить ценные советы, обратную связь и практические навыки от профессионалов в области черчения.</w:t>
      </w:r>
    </w:p>
    <w:p w:rsidR="00DE4FD2" w:rsidRPr="00DE4FD2" w:rsidRDefault="00DE4FD2" w:rsidP="00DE4FD2">
      <w:r>
        <w:lastRenderedPageBreak/>
        <w:t>Таким образом, развитие навыков черчения является многосторонним процессом, который требует систематической практики, изучения теории и анализа мастерских работ. Разнообразные методики и упражнения помогают студентам улучшать свои навыки и достигать высокого уровня владения черчением в различных областях и стилях.</w:t>
      </w:r>
      <w:bookmarkEnd w:id="0"/>
    </w:p>
    <w:sectPr w:rsidR="00DE4FD2" w:rsidRPr="00DE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3F"/>
    <w:rsid w:val="007D373F"/>
    <w:rsid w:val="00D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2EC8"/>
  <w15:chartTrackingRefBased/>
  <w15:docId w15:val="{DBAEAD73-97BA-4944-B404-3C307FDB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4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F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2024-02-14T17:30:00Z</dcterms:created>
  <dcterms:modified xsi:type="dcterms:W3CDTF">2024-02-14T17:32:00Z</dcterms:modified>
</cp:coreProperties>
</file>