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6D" w:rsidRDefault="003220D2" w:rsidP="003220D2">
      <w:pPr>
        <w:pStyle w:val="1"/>
        <w:jc w:val="center"/>
      </w:pPr>
      <w:r w:rsidRPr="003220D2">
        <w:t>Черчение в анимации и игровой индустрии</w:t>
      </w:r>
      <w:r>
        <w:t>:</w:t>
      </w:r>
      <w:r w:rsidRPr="003220D2">
        <w:t xml:space="preserve"> создание персонажей и миров</w:t>
      </w:r>
    </w:p>
    <w:p w:rsidR="003220D2" w:rsidRDefault="003220D2" w:rsidP="003220D2"/>
    <w:p w:rsidR="003220D2" w:rsidRDefault="003220D2" w:rsidP="003220D2">
      <w:bookmarkStart w:id="0" w:name="_GoBack"/>
      <w:r>
        <w:t>Черчение в анимации и игровой индустрии играет ключевую роль в создании персонажей и миров. Это процесс, который требует творческого подхода и владения навыками рисования. Художники используют черчение для создания концепт-артов, прототипов персонажей и ди</w:t>
      </w:r>
      <w:r>
        <w:t>зайна окружающей среды.</w:t>
      </w:r>
    </w:p>
    <w:p w:rsidR="003220D2" w:rsidRDefault="003220D2" w:rsidP="003220D2">
      <w:r>
        <w:t>Одним из основных этапов в создании персонажей является их черновое черчение. Художники разрабатывают множество скетчей, чтобы определить внешний вид и особенности персонажа. Это позволяет им экспериментировать с разными стилями и формами, чтобы найти наиб</w:t>
      </w:r>
      <w:r>
        <w:t>олее подходящий облик.</w:t>
      </w:r>
    </w:p>
    <w:p w:rsidR="003220D2" w:rsidRDefault="003220D2" w:rsidP="003220D2">
      <w:r>
        <w:t>После этапа чернового черчения художники приступают к детализации и проработке персонажей. Они создают более подробные чертежи, на которых отображены анатомические детали, выражение лица, позы и жесты. Это позволяет им создать персонажей с выразительными ч</w:t>
      </w:r>
      <w:r>
        <w:t>ертами и индивидуальным стилем.</w:t>
      </w:r>
    </w:p>
    <w:p w:rsidR="003220D2" w:rsidRDefault="003220D2" w:rsidP="003220D2">
      <w:r>
        <w:t>Кроме того, черчение используется для создания дизайна миров и окружающей среды. Художники разрабатывают концепции локаций, архитектурных элементов, ландшафтов и других деталей, которые помогут задать атмосферу и стиль игры или мультфильма. Это важный этап в процессе создани</w:t>
      </w:r>
      <w:r>
        <w:t>я уникального визуального мира.</w:t>
      </w:r>
    </w:p>
    <w:p w:rsidR="003220D2" w:rsidRDefault="003220D2" w:rsidP="003220D2">
      <w:r>
        <w:t>Черчение также играет важную роль в анимации движений персонажей. Аниматоры используют чертежи для создания кадров, которые затем объединяются в анимационную последовательность. Они также могут использовать чертежи в качестве основы для создания моделей п</w:t>
      </w:r>
      <w:r>
        <w:t>ерсонажей в трехмерной графике.</w:t>
      </w:r>
    </w:p>
    <w:p w:rsidR="003220D2" w:rsidRDefault="003220D2" w:rsidP="003220D2">
      <w:r>
        <w:t>Таким образом, черчение играет важную роль в анимации и игровой индустрии, помогая создать уникальных персонажей и визуальные миры. Оно является основным инструментом для художников и аниматоров, позволяя им воплотить свои творческие идеи и создать неповторимые проекты.</w:t>
      </w:r>
    </w:p>
    <w:p w:rsidR="003220D2" w:rsidRDefault="003220D2" w:rsidP="003220D2">
      <w:r>
        <w:t>Кроме того, черчение в анимации и игровой индустрии играет важную роль в коммуникации между членами команды проекта. Чертежи и концепт-арты помогают художникам, дизайнерам, аниматорам и другим специалистам лучше понять видение проекта и согласовать свои идеи. Это способствует более эффективному процессу работы и с</w:t>
      </w:r>
      <w:r>
        <w:t>озданию качественного продукта.</w:t>
      </w:r>
    </w:p>
    <w:p w:rsidR="003220D2" w:rsidRDefault="003220D2" w:rsidP="003220D2">
      <w:r>
        <w:t>Одним из важных аспектов использования черчения в анимации и игровой индустрии является возможность экспериментировать с разными стилями и концепциями. Художники могут создавать нестандартные персонажи и миры, которые впоследствии могут стать узнаваемыми и популярными среди аудитории. Это позволяет индустрии оставаться творче</w:t>
      </w:r>
      <w:r>
        <w:t>ски насыщенной и инновационной.</w:t>
      </w:r>
    </w:p>
    <w:p w:rsidR="003220D2" w:rsidRDefault="003220D2" w:rsidP="003220D2">
      <w:r>
        <w:t>В современной игровой индустрии черчение также используется в процессе разработки концептов игровых уровней и механик. Художники создают скетчи и чертежи, чтобы визуализировать игровые сцены, расположение объектов и взаимодействие с игровым миром. Это помогает разработчикам лучше понять идеи и ре</w:t>
      </w:r>
      <w:r>
        <w:t>ализовать их в игровой процесс.</w:t>
      </w:r>
    </w:p>
    <w:p w:rsidR="003220D2" w:rsidRPr="003220D2" w:rsidRDefault="003220D2" w:rsidP="003220D2">
      <w:r>
        <w:t xml:space="preserve">Таким образом, черчение играет неотъемлемую роль в создании анимационных фильмов, мультсериалов, видеоигр и других проектов в анимационной и игровой индустрии. Это мощный </w:t>
      </w:r>
      <w:r>
        <w:lastRenderedPageBreak/>
        <w:t>инструмент, который помогает воплотить творческие идеи в жизнь, создать уникальные персонажи и миры, а также обеспечить эффективную коммуникацию в команде разработчиков.</w:t>
      </w:r>
      <w:bookmarkEnd w:id="0"/>
    </w:p>
    <w:sectPr w:rsidR="003220D2" w:rsidRPr="003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6D"/>
    <w:rsid w:val="003220D2"/>
    <w:rsid w:val="00A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B8F5"/>
  <w15:chartTrackingRefBased/>
  <w15:docId w15:val="{70DF696F-1CDB-4085-BF04-542C4988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2024-02-14T18:10:00Z</dcterms:created>
  <dcterms:modified xsi:type="dcterms:W3CDTF">2024-02-14T18:14:00Z</dcterms:modified>
</cp:coreProperties>
</file>