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9" w:rsidRDefault="00582218" w:rsidP="00582218">
      <w:pPr>
        <w:pStyle w:val="1"/>
        <w:jc w:val="center"/>
      </w:pPr>
      <w:r w:rsidRPr="00582218">
        <w:t>Использование дополненной реальности в черчении и проектировании</w:t>
      </w:r>
    </w:p>
    <w:p w:rsidR="00582218" w:rsidRDefault="00582218" w:rsidP="00582218"/>
    <w:p w:rsidR="00582218" w:rsidRDefault="00582218" w:rsidP="00582218">
      <w:bookmarkStart w:id="0" w:name="_GoBack"/>
      <w:r>
        <w:t xml:space="preserve">Использование дополненной реальности (AR) в черчении и проектировании представляет собой инновационный подход, который преобразует способ взаимодействия с проекционными моделями и чертежами. Дополненная реальность позволяет архитекторам и дизайнерам визуализировать свои проекты в реальном масштабе и контексте, что значительно улучшает понимание </w:t>
      </w:r>
      <w:r>
        <w:t>и оценку конструкций и дизайна.</w:t>
      </w:r>
    </w:p>
    <w:p w:rsidR="00582218" w:rsidRDefault="00582218" w:rsidP="00582218">
      <w:r>
        <w:t>Одним из преимуществ использования AR в черчении является возможность взаимодействия с трехмерными моделями и чертежами в реальном времени. Это позволяет архитекторам и инженерам исследовать и модифицировать свои проекты на лету, делая изменения и корректировки без необ</w:t>
      </w:r>
      <w:r>
        <w:t>ходимости переработки чертежей.</w:t>
      </w:r>
    </w:p>
    <w:p w:rsidR="00582218" w:rsidRDefault="00582218" w:rsidP="00582218">
      <w:r>
        <w:t>Дополненная реальность также облегчает визуализацию проектов для клиентов и заинтересованных сторон. С помощью AR они могут увидеть будущее здание или объект в его реальном местоположении и масштабе, что помогает им лучше понять его внешний вид и взаи</w:t>
      </w:r>
      <w:r>
        <w:t>модействие с окружающей средой.</w:t>
      </w:r>
    </w:p>
    <w:p w:rsidR="00582218" w:rsidRDefault="00582218" w:rsidP="00582218">
      <w:r>
        <w:t>Кроме того, использование AR в черчении может повысить эффективность обучения и обучения новых специалистов. Студенты и начинающие архитекторы могут использовать AR для изучения принципов черчения, анализа проектов и разработки своих навыков</w:t>
      </w:r>
      <w:r>
        <w:t xml:space="preserve"> визуализации и проектирования.</w:t>
      </w:r>
    </w:p>
    <w:p w:rsidR="00582218" w:rsidRDefault="00582218" w:rsidP="00582218">
      <w:r>
        <w:t xml:space="preserve">Технология дополненной реальности продолжает развиваться и улучшаться, предоставляя новые возможности и инструменты для черчения и проектирования. С появлением более мощных устройств AR и программного обеспечения, архитекторы и дизайнеры могут ожидать еще более инновационных и эффективных способов использования </w:t>
      </w:r>
      <w:r>
        <w:t>этой технологии в своей работе.</w:t>
      </w:r>
    </w:p>
    <w:p w:rsidR="00582218" w:rsidRDefault="00582218" w:rsidP="00582218">
      <w:r>
        <w:t>Таким образом, использование дополненной реальности в черчении и проектировании открывает новые возможности для архитекторов и дизайнеров, обеспечивая более удобный и эффективный способ взаимодействия с проектами и улучшая качество проектирования и визуализации.</w:t>
      </w:r>
    </w:p>
    <w:p w:rsidR="00582218" w:rsidRDefault="00582218" w:rsidP="00582218">
      <w:r>
        <w:t xml:space="preserve">Дополненная реальность также способствует улучшению </w:t>
      </w:r>
      <w:proofErr w:type="spellStart"/>
      <w:r>
        <w:t>коллаборации</w:t>
      </w:r>
      <w:proofErr w:type="spellEnd"/>
      <w:r>
        <w:t xml:space="preserve"> между членами команды проекта. Благодаря возможности визуализации проектов в реальном времени, участники могут работать над ними совместно, даже находясь на разных географических расстояниях. Это сокращает время, необходимое для обмена идеями и комментариями, и повышае</w:t>
      </w:r>
      <w:r>
        <w:t>т эффективность работы команды.</w:t>
      </w:r>
    </w:p>
    <w:p w:rsidR="00582218" w:rsidRDefault="00582218" w:rsidP="00582218">
      <w:r>
        <w:t>Еще одним преимуществом использования AR в черчении и проектировании является возможность визуализации изменений в реальном масштабе и контексте. Архитекторы и дизайнеры могут непосредственно видеть, как изменения в проекте будут выглядеть на месте, что позволяет им принимать более обоснова</w:t>
      </w:r>
      <w:r>
        <w:t>нные решения и улучшать дизайн.</w:t>
      </w:r>
    </w:p>
    <w:p w:rsidR="00582218" w:rsidRDefault="00582218" w:rsidP="00582218">
      <w:r>
        <w:t>Кроме того, использование дополненной реальности может сократить затраты на создание физических моделей и прототипов. Вместо того чтобы тратить время и ресурсы на изготовление моделей, архитекторы могут использовать AR для создания виртуальных моделей, которые могут быть просмотрены и модифиц</w:t>
      </w:r>
      <w:r>
        <w:t>ированы на любом устройстве AR.</w:t>
      </w:r>
    </w:p>
    <w:p w:rsidR="00582218" w:rsidRPr="00582218" w:rsidRDefault="00582218" w:rsidP="00582218">
      <w:r>
        <w:t xml:space="preserve">Таким образом, дополненная реальность представляет собой мощный инструмент, который значительно улучшает процесс черчения и проектирования. Она улучшает взаимодействие между </w:t>
      </w:r>
      <w:r>
        <w:lastRenderedPageBreak/>
        <w:t>участниками проекта, повышает эффективность работы команды, позволяет более точно визуализировать проекты и сокращает затраты на создание физических моделей.</w:t>
      </w:r>
      <w:bookmarkEnd w:id="0"/>
    </w:p>
    <w:sectPr w:rsidR="00582218" w:rsidRPr="0058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49"/>
    <w:rsid w:val="00582218"/>
    <w:rsid w:val="00D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9EEF"/>
  <w15:chartTrackingRefBased/>
  <w15:docId w15:val="{BC39BA6B-9570-41EE-AB31-97B675FE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2024-02-14T18:23:00Z</dcterms:created>
  <dcterms:modified xsi:type="dcterms:W3CDTF">2024-02-14T18:26:00Z</dcterms:modified>
</cp:coreProperties>
</file>