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49" w:rsidRDefault="00667E24" w:rsidP="00667E24">
      <w:pPr>
        <w:pStyle w:val="1"/>
        <w:jc w:val="center"/>
      </w:pPr>
      <w:r w:rsidRPr="00667E24">
        <w:t>Черчение и проектирование в радиоэлектронике</w:t>
      </w:r>
      <w:r>
        <w:t>:</w:t>
      </w:r>
      <w:r w:rsidRPr="00667E24">
        <w:t xml:space="preserve"> от схем до устройств</w:t>
      </w:r>
    </w:p>
    <w:p w:rsidR="00667E24" w:rsidRDefault="00667E24" w:rsidP="00667E24"/>
    <w:p w:rsidR="00667E24" w:rsidRDefault="00667E24" w:rsidP="00667E24">
      <w:bookmarkStart w:id="0" w:name="_GoBack"/>
      <w:r>
        <w:t xml:space="preserve">Черчение и проектирование в радиоэлектронике играют важную роль в разработке различных электронных устройств и систем. Это процесс, который включает в себя создание чертежей, схем и макетов, которые используются для визуализации и проектирования различных компонентов и элементов электронных устройств, начиная от электрических схем и печатных плат до </w:t>
      </w:r>
      <w:r>
        <w:t>корпусов и монтажных устройств.</w:t>
      </w:r>
    </w:p>
    <w:p w:rsidR="00667E24" w:rsidRDefault="00667E24" w:rsidP="00667E24">
      <w:r>
        <w:t>Одним из основных аспектов черчения в радиоэлектронике является создание схем электрических соединений и электронных компонентов. Инженеры используют чертежи для описания расположения и соединения различных элементов схемы, таких как резисторы, конденсаторы, транзисторы и микросхемы, а также для определения параметров и ха</w:t>
      </w:r>
      <w:r>
        <w:t>рактеристик каждого компонента.</w:t>
      </w:r>
    </w:p>
    <w:p w:rsidR="00667E24" w:rsidRDefault="00667E24" w:rsidP="00667E24">
      <w:r>
        <w:t>Черчение также играет важную роль при проектировании печатных плат, которые являются основой для многих электронных устройств. Инженеры создают чертежи и макеты печатных плат, определяя расположение и соединения электронных компонентов на поверхности платы, а также проводя расчеты трассировк</w:t>
      </w:r>
      <w:r>
        <w:t>и и требуемых параметров платы.</w:t>
      </w:r>
    </w:p>
    <w:p w:rsidR="00667E24" w:rsidRDefault="00667E24" w:rsidP="00667E24">
      <w:r>
        <w:t xml:space="preserve">Кроме того, черчение используется при проектировании корпусов и монтажных устройств для электронных устройств. Инженеры создают чертежи и модели корпусов, определяя их размеры, форму, материалы и конструкцию, а также учитывая требования к защите от воздействия внешних факторов и </w:t>
      </w:r>
      <w:r>
        <w:t>электромагнитной совместимости.</w:t>
      </w:r>
    </w:p>
    <w:p w:rsidR="00667E24" w:rsidRDefault="00667E24" w:rsidP="00667E24">
      <w:r>
        <w:t>Таким образом, черчение и проектирование в радиоэлектронике играют важную роль в разработке различных электронных устройств и систем, обеспечивая создание детальных и точных чертежей и макетов, которые являются основой для изготовления и эксплуатации электронных устройств.</w:t>
      </w:r>
    </w:p>
    <w:p w:rsidR="00667E24" w:rsidRDefault="00667E24" w:rsidP="00667E24">
      <w:r>
        <w:t>Дополнительно, черчение в радиоэлектронике также включает в себя создание схем топологии печатных плат и трассировку проводников. Этот процесс важен для обеспечения правильного распределения сигналов и электромагнитной совместимости на плате, а также для минимизации электромагнитных помех и потерь сигнала. Инженеры используют чертежи для определения трассировки и размещения элементов на плате, а также для проведения необходимых расчетов и ан</w:t>
      </w:r>
      <w:r>
        <w:t>ализа сигнальных характеристик.</w:t>
      </w:r>
    </w:p>
    <w:p w:rsidR="00667E24" w:rsidRDefault="00667E24" w:rsidP="00667E24">
      <w:r>
        <w:t>Черчение и проектирование в радиоэлектронике также включают в себя создание моделей и симуляций для анализа работы электронных устройств и систем. Инженеры используют специализированные программы и инструменты для создания виртуальных моделей, которые позволяют проводить различные тесты и эксперименты, а также оптимизировать производительность и надежность устройс</w:t>
      </w:r>
      <w:r>
        <w:t>тв еще на этапе проектирования.</w:t>
      </w:r>
    </w:p>
    <w:p w:rsidR="00667E24" w:rsidRDefault="00667E24" w:rsidP="00667E24">
      <w:r>
        <w:t>Одним из важных аспектов черчения в радиоэлектронике является также создание документации и технических спецификаций для производства и эксплуатации электронных устройств. Инженеры создают чертежи и схемы, которые используются для изготовления прототипов и серийного производства, а также для обеспечения правильного мо</w:t>
      </w:r>
      <w:r>
        <w:t>нтажа и обслуживания устройств.</w:t>
      </w:r>
    </w:p>
    <w:p w:rsidR="00667E24" w:rsidRPr="00667E24" w:rsidRDefault="00667E24" w:rsidP="00667E24">
      <w:r>
        <w:t xml:space="preserve">Таким образом, черчение и проектирование в радиоэлектронике играют важную роль в разработке и создании различных электронных устройств и систем, обеспечивая создание точных </w:t>
      </w:r>
      <w:r>
        <w:lastRenderedPageBreak/>
        <w:t>и детальных чертежей, моделей и схем, которые являются основой для успешной реализации проектов в этой области.</w:t>
      </w:r>
      <w:bookmarkEnd w:id="0"/>
    </w:p>
    <w:sectPr w:rsidR="00667E24" w:rsidRPr="006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49"/>
    <w:rsid w:val="00667E24"/>
    <w:rsid w:val="00E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EE88"/>
  <w15:chartTrackingRefBased/>
  <w15:docId w15:val="{39D02CAB-B261-4B31-9C7C-F90B6DBF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2024-02-15T03:20:00Z</dcterms:created>
  <dcterms:modified xsi:type="dcterms:W3CDTF">2024-02-15T03:22:00Z</dcterms:modified>
</cp:coreProperties>
</file>