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07" w:rsidRDefault="00735C6A" w:rsidP="00735C6A">
      <w:pPr>
        <w:pStyle w:val="1"/>
        <w:jc w:val="center"/>
      </w:pPr>
      <w:r w:rsidRPr="00735C6A">
        <w:t>Черчение и дизайн в автомобилестроении</w:t>
      </w:r>
      <w:r>
        <w:t>:</w:t>
      </w:r>
      <w:r w:rsidRPr="00735C6A">
        <w:t xml:space="preserve"> от эскиза до готового продукта</w:t>
      </w:r>
    </w:p>
    <w:p w:rsidR="00735C6A" w:rsidRDefault="00735C6A" w:rsidP="00735C6A"/>
    <w:p w:rsidR="00735C6A" w:rsidRDefault="00735C6A" w:rsidP="00735C6A">
      <w:bookmarkStart w:id="0" w:name="_GoBack"/>
      <w:r>
        <w:t xml:space="preserve">Черчение играет ключевую роль в процессе дизайна и разработки автомобилей, обеспечивая переход от концептуальных эскизов до готового продукта. Это важный этап, который включает в себя создание чертежей для всех компонентов и деталей автомобиля, а также их </w:t>
      </w:r>
      <w:r>
        <w:t>детальное проработку и анализ.</w:t>
      </w:r>
    </w:p>
    <w:p w:rsidR="00735C6A" w:rsidRDefault="00735C6A" w:rsidP="00735C6A">
      <w:r>
        <w:t>В начале процесса разработки автомобиля дизайнеры создают концептуальные эскизы, которые помогают определить внешний вид и общий стиль будущего автомобиля. Эти эскизы затем преобразуются в чертежи, которые используются для создания трехмерной модели автомо</w:t>
      </w:r>
      <w:r>
        <w:t>биля на компьютере.</w:t>
      </w:r>
    </w:p>
    <w:p w:rsidR="00735C6A" w:rsidRDefault="00735C6A" w:rsidP="00735C6A">
      <w:r>
        <w:t>Чертежи играют важную роль и в проектировании внутреннего пространства автомобиля, включая салон, приборную панель, сиденья и другие элементы. Детальное черчение позволяет оптимизировать расположение компонентов, обеспечивая комфорт и удоб</w:t>
      </w:r>
      <w:r>
        <w:t>ство для водителя и пассажиров.</w:t>
      </w:r>
    </w:p>
    <w:p w:rsidR="00735C6A" w:rsidRDefault="00735C6A" w:rsidP="00735C6A">
      <w:r>
        <w:t>Кроме того, чертежи используются для проектирования механических и электрических систем автомобиля, таких как двигатель, подвеска, тормоза и электроника. Они помогают инженерам создать оптимальные конструкции, обеспечивая надежную и эффективную</w:t>
      </w:r>
      <w:r>
        <w:t xml:space="preserve"> работу всех систем автомобиля.</w:t>
      </w:r>
    </w:p>
    <w:p w:rsidR="00735C6A" w:rsidRDefault="00735C6A" w:rsidP="00735C6A">
      <w:r>
        <w:t>Важным аспектом черчения в автомобилестроении является также создание чертежей для производства. Эти чертежи содержат детальные спецификации и размеры всех компонентов, что позволяет производителям точно воспроизводить каждую деталь автомобиля и обеспечивать высокое качество готового продукта.</w:t>
      </w:r>
    </w:p>
    <w:p w:rsidR="00735C6A" w:rsidRDefault="00735C6A" w:rsidP="00735C6A">
      <w:r>
        <w:t>Таким образом, черчение играет важную роль в дизайне и разработке автомобилей, обеспечивая создание эскизов, проектирование деталей и систем, а также подготовку к производству. Оно помогает создать автомобили, которые соответствуют требованиям безопасности, комфорта, эффективности и стиля, а также обеспечивают высокое качество и надежность.</w:t>
      </w:r>
    </w:p>
    <w:p w:rsidR="00735C6A" w:rsidRDefault="00735C6A" w:rsidP="00735C6A">
      <w:r>
        <w:t>Кроме того, черчение в автомобилестроении позволяет провести тщательный анализ всех аспектов дизайна и конструкции автомобиля. Это включает в себя оценку пропорций, эргономики, аэродинамики и других важных параметров, которые влияют на общее впечатление от автомобиля и его</w:t>
      </w:r>
      <w:r>
        <w:t xml:space="preserve"> характеристики в эксплуатации.</w:t>
      </w:r>
    </w:p>
    <w:p w:rsidR="00735C6A" w:rsidRDefault="00735C6A" w:rsidP="00735C6A">
      <w:r>
        <w:t>Чертежи также играют важную роль в процессе взаимодействия между различными отделами и специалистами в автомобильной компании. Инженеры, дизайнеры, производственные специалисты и другие участники проекта используют чертежи как основу для обсуждения и согласования всех деталей и и</w:t>
      </w:r>
      <w:r>
        <w:t>зменений в процессе разработки.</w:t>
      </w:r>
    </w:p>
    <w:p w:rsidR="00735C6A" w:rsidRDefault="00735C6A" w:rsidP="00735C6A">
      <w:r>
        <w:t>Кроме того, современные технологии, такие как компьютерное-помощник проектирования (САПР), значительно упрощают и ускоряют процесс черчения в автомобилестроении. Это позволяет дизайнерам и инженерам быстро создавать и редактировать чертежи, а также визуализировать конечный продукт в трехмерном пространстве д</w:t>
      </w:r>
      <w:r>
        <w:t>ля более точного представления.</w:t>
      </w:r>
    </w:p>
    <w:p w:rsidR="00735C6A" w:rsidRDefault="00735C6A" w:rsidP="00735C6A">
      <w:r>
        <w:t xml:space="preserve">Более того, чертежи могут служить важным инструментом для взаимодействия с заказчиками и потребителями. Они позволяют продемонстрировать концепцию и дизайн автомобиля, </w:t>
      </w:r>
      <w:r>
        <w:lastRenderedPageBreak/>
        <w:t>предварительно оценить его внешний вид и функциональные возможности, что помогает улучшить качеств</w:t>
      </w:r>
      <w:r>
        <w:t>о и удовлетворенность клиентов.</w:t>
      </w:r>
    </w:p>
    <w:p w:rsidR="00735C6A" w:rsidRPr="00735C6A" w:rsidRDefault="00735C6A" w:rsidP="00735C6A">
      <w:r>
        <w:t>В целом, черчение в автомобилестроении является неотъемлемой частью процесса разработки и производства автомобилей. Оно обеспечивает не только создание эскизов и чертежей для визуализации и проектирования автомобиля, но и позволяет координировать работу различных специалистов, улучшая качество и эффективность всего производственного процесса.</w:t>
      </w:r>
      <w:bookmarkEnd w:id="0"/>
    </w:p>
    <w:sectPr w:rsidR="00735C6A" w:rsidRPr="0073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07"/>
    <w:rsid w:val="00735C6A"/>
    <w:rsid w:val="00D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8F77"/>
  <w15:chartTrackingRefBased/>
  <w15:docId w15:val="{A0BC672F-5BA8-45BB-B802-CAB0382C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2024-02-15T03:39:00Z</dcterms:created>
  <dcterms:modified xsi:type="dcterms:W3CDTF">2024-02-15T03:41:00Z</dcterms:modified>
</cp:coreProperties>
</file>