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559" w:rsidRDefault="00A31E67" w:rsidP="00A31E67">
      <w:pPr>
        <w:pStyle w:val="1"/>
        <w:jc w:val="center"/>
      </w:pPr>
      <w:r w:rsidRPr="00A31E67">
        <w:t>Применение черчения в пищевой промышленности</w:t>
      </w:r>
      <w:r>
        <w:t>:</w:t>
      </w:r>
      <w:r w:rsidRPr="00A31E67">
        <w:t xml:space="preserve"> проектирование оборудования и упаковки</w:t>
      </w:r>
    </w:p>
    <w:p w:rsidR="00A31E67" w:rsidRDefault="00A31E67" w:rsidP="00A31E67"/>
    <w:p w:rsidR="00A31E67" w:rsidRDefault="00A31E67" w:rsidP="00A31E67">
      <w:bookmarkStart w:id="0" w:name="_GoBack"/>
      <w:r>
        <w:t>Черчение играет значительную роль в пищевой промышленности, в частности, в проектировании оборудования и упаковки. С помощью чертежей разрабатываются концепции новых устройств и машин, которые используются в производстве пищевых продуктов. Это могут быть мясорубки, миксеры, формовочные машины, упаковочные линии и многое другое. Чертежи позволяют инженерам визуализировать конструкцию оборудования, определить его размеры, форму и</w:t>
      </w:r>
      <w:r>
        <w:t xml:space="preserve"> функциональные характеристики.</w:t>
      </w:r>
    </w:p>
    <w:p w:rsidR="00A31E67" w:rsidRDefault="00A31E67" w:rsidP="00A31E67">
      <w:r>
        <w:t>Кроме того, черчение используется для разработки дизайна упаковки продуктов. Дизайн упаковки играет важную роль в маркетинге и привлечении внимания потребителей. Через чертежи дизайнеры определяют внешний вид упаковки, расположение логотипов, цветовую гамму и другие детали, которые делают продукт п</w:t>
      </w:r>
      <w:r>
        <w:t>ривлекательным для покупателей.</w:t>
      </w:r>
    </w:p>
    <w:p w:rsidR="00A31E67" w:rsidRDefault="00A31E67" w:rsidP="00A31E67">
      <w:r>
        <w:t>Важным аспектом черчения в пищевой промышленности является также учет санитарных и гигиенических требований. Через чертежи разрабатывается оборудование, которое легко чистится и дезинфицируется, что важно для обеспечения безопасности про</w:t>
      </w:r>
      <w:r>
        <w:t>изводства и качества продукции.</w:t>
      </w:r>
    </w:p>
    <w:p w:rsidR="00A31E67" w:rsidRDefault="00A31E67" w:rsidP="00A31E67">
      <w:r>
        <w:t>Таким образом, черчение играет ключевую роль в различных аспектах пищевой промышленности, включая проектирование оборудования и упаковки. Благодаря чертежам инженеры и дизайнеры могут создавать инновационные и функциональные решения, которые соответствуют требованиям безопасности, качества и эстетики в производстве пищевых продуктов.</w:t>
      </w:r>
    </w:p>
    <w:p w:rsidR="00A31E67" w:rsidRDefault="00A31E67" w:rsidP="00A31E67">
      <w:r>
        <w:t xml:space="preserve">Для пищевой промышленности особенно важно учитывать специфические требования к оборудованию и упаковке, так как продукты могут быть чрезвычайно чувствительны к внешним условиям и контакту с материалами. Через черчение разрабатываются не только общие концепции оборудования и упаковки, но и технические детали, которые обеспечивают сохранность </w:t>
      </w:r>
      <w:r>
        <w:t>и безопасность продуктов.</w:t>
      </w:r>
    </w:p>
    <w:p w:rsidR="00A31E67" w:rsidRDefault="00A31E67" w:rsidP="00A31E67">
      <w:r>
        <w:t>Важным аспектом черчения в пищевой промышленности является также учет эффективности производства и экономии ресурсов. Через чертежи оптимизируются производственные процессы, уменьшается потребление энергии и сырья, что позволяет снизить издержки и повысить к</w:t>
      </w:r>
      <w:r>
        <w:t>онкурентоспособность продукции.</w:t>
      </w:r>
    </w:p>
    <w:p w:rsidR="00A31E67" w:rsidRDefault="00A31E67" w:rsidP="00A31E67">
      <w:r>
        <w:t>Черчение также играет важную роль в инновационном развитии пищевой промышленности, позволяя создавать новые виды оборудования и упаковки, которые соответствуют современным тенденциям и потребностям рынка. Благодаря чертежам инженеры и дизайнеры могут внедрять новые технологии и материалы, улучшая качество и уд</w:t>
      </w:r>
      <w:r>
        <w:t>обство использования продуктов.</w:t>
      </w:r>
    </w:p>
    <w:p w:rsidR="00A31E67" w:rsidRPr="00A31E67" w:rsidRDefault="00A31E67" w:rsidP="00A31E67">
      <w:r>
        <w:t>Таким образом, черчение играет ключевую роль в развитии и совершенствовании пищевой промышленности, обеспечивая создание инновационного оборудования и упаковки, которые соответствуют высоким стандартам качества, безопасности и удобства потребления продуктов.</w:t>
      </w:r>
      <w:bookmarkEnd w:id="0"/>
    </w:p>
    <w:sectPr w:rsidR="00A31E67" w:rsidRPr="00A31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59"/>
    <w:rsid w:val="00671559"/>
    <w:rsid w:val="00A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7F668"/>
  <w15:chartTrackingRefBased/>
  <w15:docId w15:val="{331C0001-E026-4609-9F0B-A9911E3F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31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1E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2024-02-15T04:13:00Z</dcterms:created>
  <dcterms:modified xsi:type="dcterms:W3CDTF">2024-02-15T04:15:00Z</dcterms:modified>
</cp:coreProperties>
</file>